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31D5" w:rsidRDefault="005931D5">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D0C94012041E48CBA0C903D9C7E25401" style="width:450.75pt;height:411pt">
            <v:imagedata r:id="rId8" o:title=""/>
          </v:shape>
        </w:pict>
      </w:r>
    </w:p>
    <w:p w:rsidR="005931D5" w:rsidRDefault="005931D5">
      <w:pPr>
        <w:rPr>
          <w:noProof/>
        </w:rPr>
        <w:sectPr w:rsidR="005931D5">
          <w:headerReference w:type="even" r:id="rId9"/>
          <w:headerReference w:type="default" r:id="rId10"/>
          <w:footerReference w:type="even" r:id="rId11"/>
          <w:footerReference w:type="default" r:id="rId12"/>
          <w:headerReference w:type="first" r:id="rId13"/>
          <w:footerReference w:type="first" r:id="rId14"/>
          <w:pgSz w:w="11907" w:h="16839"/>
          <w:pgMar w:top="1134" w:right="1417" w:bottom="1134" w:left="1417" w:header="709" w:footer="709" w:gutter="0"/>
          <w:pgNumType w:start="1"/>
          <w:cols w:space="720"/>
          <w:docGrid w:linePitch="360"/>
        </w:sectPr>
      </w:pPr>
    </w:p>
    <w:p w:rsidR="005931D5" w:rsidRDefault="005931D5">
      <w:pPr>
        <w:pStyle w:val="Annexetitre"/>
        <w:rPr>
          <w:noProof/>
        </w:rPr>
      </w:pPr>
      <w:r>
        <w:rPr>
          <w:noProof/>
        </w:rPr>
        <w:t>ZAŁĄCZNIK III (część 5 )</w:t>
      </w:r>
    </w:p>
    <w:p w:rsidR="005931D5" w:rsidRDefault="005931D5">
      <w:pPr>
        <w:spacing w:after="240"/>
        <w:jc w:val="center"/>
        <w:rPr>
          <w:b/>
          <w:noProof/>
        </w:rPr>
      </w:pPr>
      <w:r>
        <w:rPr>
          <w:b/>
          <w:noProof/>
        </w:rPr>
        <w:t>HARMONOGRAM ZNOSZENIA CEŁ STRONY UE NA TOWARY POCHODZĄCE Z EKWADORU</w:t>
      </w:r>
    </w:p>
    <w:tbl>
      <w:tblPr>
        <w:tblW w:w="14000" w:type="dxa"/>
        <w:tblInd w:w="93" w:type="dxa"/>
        <w:tblLook w:val="04A0" w:firstRow="1" w:lastRow="0" w:firstColumn="1" w:lastColumn="0" w:noHBand="0" w:noVBand="1"/>
      </w:tblPr>
      <w:tblGrid>
        <w:gridCol w:w="1106"/>
        <w:gridCol w:w="9317"/>
        <w:gridCol w:w="2438"/>
        <w:gridCol w:w="1139"/>
      </w:tblGrid>
      <w:tr w:rsidR="005931D5">
        <w:trPr>
          <w:trHeight w:val="300"/>
          <w:tblHeader/>
        </w:trPr>
        <w:tc>
          <w:tcPr>
            <w:tcW w:w="1106" w:type="dxa"/>
            <w:tcBorders>
              <w:top w:val="single" w:sz="4" w:space="0" w:color="auto"/>
              <w:left w:val="single" w:sz="4" w:space="0" w:color="auto"/>
              <w:bottom w:val="single" w:sz="4" w:space="0" w:color="auto"/>
              <w:right w:val="single" w:sz="4" w:space="0" w:color="auto"/>
            </w:tcBorders>
            <w:vAlign w:val="center"/>
            <w:hideMark/>
          </w:tcPr>
          <w:p w:rsidR="005931D5" w:rsidRDefault="005931D5">
            <w:pPr>
              <w:spacing w:before="0" w:after="0"/>
              <w:jc w:val="center"/>
              <w:rPr>
                <w:rFonts w:ascii="Arial" w:hAnsi="Arial" w:cs="Arial"/>
                <w:b/>
                <w:bCs/>
                <w:noProof/>
                <w:sz w:val="20"/>
                <w:szCs w:val="20"/>
              </w:rPr>
            </w:pPr>
            <w:r>
              <w:rPr>
                <w:rFonts w:ascii="Arial" w:hAnsi="Arial"/>
                <w:b/>
                <w:noProof/>
                <w:sz w:val="20"/>
              </w:rPr>
              <w:t>CN 07</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
                <w:bCs/>
                <w:noProof/>
                <w:sz w:val="20"/>
                <w:szCs w:val="20"/>
              </w:rPr>
            </w:pPr>
            <w:r>
              <w:rPr>
                <w:rFonts w:ascii="Arial" w:hAnsi="Arial"/>
                <w:b/>
                <w:noProof/>
                <w:sz w:val="20"/>
              </w:rPr>
              <w:t>Opis produktu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
                <w:bCs/>
                <w:noProof/>
                <w:sz w:val="20"/>
                <w:szCs w:val="20"/>
              </w:rPr>
            </w:pPr>
            <w:r>
              <w:rPr>
                <w:rFonts w:ascii="Arial" w:hAnsi="Arial"/>
                <w:b/>
                <w:noProof/>
                <w:sz w:val="20"/>
              </w:rPr>
              <w:t>Stawka podstawowa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
                <w:bCs/>
                <w:noProof/>
                <w:sz w:val="20"/>
                <w:szCs w:val="20"/>
              </w:rPr>
            </w:pPr>
            <w:r>
              <w:rPr>
                <w:rFonts w:ascii="Arial" w:hAnsi="Arial"/>
                <w:b/>
                <w:noProof/>
                <w:sz w:val="20"/>
              </w:rPr>
              <w:t>Kategoria</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64039111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Obuwie z podeszwami z gumy, tworzyw sztucznych lub skóry wtórnej, cholewkami ze skóry wyprawionej, zakrywające kostkę, ale nie część łydki, o długości podeszwy wewnętrznej &lt; 24 cm (z wyłączeniem obuwia z metalowym ochronnym noskiem, obuwia sportowego, obuwia ortopedycznego, i obuwia dla lalek)</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64039113</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Obuwie, którego nie można określić ani jako męskie, ani jako damskie, z podeszwami z gumy, tworzyw sztucznych lub skóry wtórnej, cholewkami ze skóry wyprawionej, zakrywające kostkę (ale nie część łydki), o długości podeszwy wewnętrznej &gt;= 24 cm (z wyłączeniem 6403 11 00 do 6403 40 00)</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64039116</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Obuwie męskie, z podeszwami z gumy, tworzyw sztucznych lub skóry wtórnej, cholewkami ze skóry wyprawionej, zakrywające kostkę (ale nie część łydki), o długości podeszwy wewnętrznej &gt;= 24 cm (z wyłączeniem 6403 11 00 do 6403 40 00)</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64039118</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Obuwie damskie, z podeszwami z gumy, tworzyw sztucznych lub skóry wtórnej, cholewkami ze skóry wyprawionej, zakrywające kostkę (ale nie część łydki), o długości podeszwy wewnętrznej &gt;= 24 cm (z wyłączeniem 6403 11 00 do 6403 40 00)</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64039191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Obuwie z podeszwami z gumy, tworzyw sztucznych lub skóry wtórnej, cholewkami ze skóry wyprawionej, zakrywające kostkę i łydkę, o długości podeszwy wewnętrznej &lt; 24 cm (z wyłączeniem obuwia z metalowym ochronnym noskiem, obuwia sportowego, obuwia ortopedycznego i obuwia dla lalek)</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64039193</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Obuwie, którego nie można określić ani jako męskie, ani jako damskie, z podeszwami z gumy, tworzyw sztucznych lub skóry wtórnej, cholewkami ze skóry wyprawionej, zakrywające kostkę, o długości podeszwy wewnętrznej &gt;= 24 cm (z wyłączeniem 6403 11 00 do 6403 40 00)</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rPr>
                <w:rFonts w:ascii="Arial" w:hAnsi="Arial" w:cs="Arial"/>
                <w:bCs/>
                <w:noProof/>
                <w:sz w:val="20"/>
                <w:szCs w:val="20"/>
              </w:rPr>
            </w:pPr>
            <w:r>
              <w:rPr>
                <w:rFonts w:ascii="Arial" w:hAnsi="Arial"/>
                <w:noProof/>
                <w:sz w:val="20"/>
              </w:rPr>
              <w:t>64039196</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Obuwie męskie z podeszwami z gumy, tworzyw sztucznych lub skóry wtórnej, cholewkami ze skóry wyprawionej, zakrywające kostkę, o długości podeszwy wewnętrznej &gt;= 24 cm (z wyłączeniem 6403 11 00 do 6403 40 00 oraz 6403 90 16)</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64039198</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Obuwie damskie z podeszwami z gumy, tworzyw sztucznych lub skóry wtórnej, cholewkami ze skóry wyprawionej, zakrywające kostkę, o długości podeszwy wewnętrznej &gt;= 24 cm (z wyłączeniem 6403 11 00 do 6403 40 00 oraz 6403 91 18)</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64039905</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Obuwie z podeszwami z gumy, tworzyw sztucznych lub skóry wtórnej, cholewkami ze skóry wyprawionej, wykonane na drewnianym spodzie lub platformie, bez podeszwy wewnętrznej i bez metalowego ochronnego noska (z wyłączeniem zakrywającego kostkę)</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64039911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Obuwie z podeszwami z gumy, tworzyw sztucznych lub skóry wtórnej, cholewkami ze skóry wyprawionej, z przyszwą wykonaną z pasków lub mające jedno lub więcej wycięć, w których łączna wysokość podeszwy razem z obcasem &gt; 3 cm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64039931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Obuwie z podeszwami z gumy, tworzyw sztucznych lub skóry wtórnej, cholewkami ze skóry wyprawionej, z przyszwą wykonaną z pasków lub mające jedno lub więcej wycięć, w których łączna wysokość podeszwy razem z obcasem &lt;= 3 cm, o długości podeszwy wewnętrznej &lt; 24 cm (z wyłączeniem obuwia dla lalek)</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64039933</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Obuwie, którego nie można określić ani jako męskie, ani jako damskie, z podeszwami z gumy, tworzyw sztucznych lub skóry wtórnej, cholewkami ze skóry wyprawionej (niezakrywającymi kostki), z przyszwą wykonaną z pasków lub mające jedno lub więcej wycięć, w których wysokość podeszwy razem z obcasem &lt;= 3 cm, o długości podeszwy wewnętrznej &gt;= 24 cm (z wyłączeniem 6403 11 00 do 6403 40 00)</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64039936</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Obuwie męskie, z podeszwami z gumy, tworzyw sztucznych lub skóry wtórnej, cholewkami ze skóry wyprawionej (niezakrywającymi kostki), z przyszwą wykonaną z pasków lub mające jedno lub więcej wycięć, w których wysokość podeszwy razem z obcasem &lt;= 3 cm, o długości podeszwy wewnętrznej &gt;= 24 cm (z wyłączeniem 6403 11 00 do 6403 40 00)</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64039938</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Obuwie damskie z podeszwami z gumy, tworzyw sztucznych lub skóry wtórnej i cholewkami ze skóry wyprawionej (niezakrywającymi kostki), z przyszwą wykonaną z pasków lub mające jedno lub więcej wycięć, w których wysokość podeszwy razem z obcasem &lt;= 3 cm, o długości podpodeszwy (podeszwy wewnętrznej) &gt;= 24 cm (z wyłączeniem 6403 11 00 do 6403 40 00)</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64039950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Pantofle i pozostałe obuwie domowe, z podeszwami z gumy, tworzyw sztucznych lub skóry wtórnej i cholewkami ze skóry wyprawionej (z wyłączeniem zakrywających kostkę, obuwia z przyszwą wykonaną z pasków lub mającego jedno lub więcej wycięć oraz obuwia dla lalek)</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64039991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Obuwie z podeszwami z gumy, tworzyw sztucznych lub skóry wtórnej i cholewkami ze skóry wyprawionej, o długości podpodeszwy (podeszwy wewnętrznej) &lt; 24 cm (z wyłączeniem zakrywającego kostkę, zawierającego metalowy nosek ochronny, wykonanego na spodzie lub platformie z drewna, bez podpodeszwy, z przyszwą wykonaną z pasków lub mające jedno lub więcej wycięć, obuwia domowego, obuwia sportowego, obuwia ortopedycznego i obuwia dla lalek)</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64039993</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Obuwie, którego nie można określić jako męskie lub damskie, z podeszwami z gumy, tworzyw sztucznych lub skóry wtórnej i cholewkami ze skóry wyprawionej, o długości podpodeszwy (podeszwy wewnętrznej) &gt;= 24 cm (z wyłączeniem obuwia zakrywającego kostkę; zawierającego metalowy nosek ochronny; o głównej podeszwie z drewna, bez podpodeszwy; obuwia z przyszwą wykonaną z pasków lub mającego jedno lub więcej wycięć; obuwia domowego, sportowego lub ortopedycznego)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64039996</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Obuwie męskie z podeszwami z gumy, tworzyw sztucznych lub skóry wtórnej i cholewkami ze skóry wyprawionej (niezakrywające kostki), o długości podpodeszwy (podeszwy wewnętrznej) &gt;= 24 cm (z wyłączeniem 6403 11 00 do 6403 40 00, 6403 99 11, 6403 99 36, 6403 99 50)</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64039998</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Obuwie z podeszwami z gumy, tworzyw sztucznych lub skóry wtórnej i cholewkami ze skóry wyprawionej, o długości podpodeszwy (podeszwy wewnętrznej) &gt;= 24 cm, damskie (z wyłączeniem obuwia zakrywającego kostkę; zawierającego metalowy nosek ochronny, o głównej podeszwie wykonanej z drewna, bez podpodeszwy; obuwia z przyszwą wykonaną z pasków lub mającego jedno lub więcej wycięć; obuwia domowego, sportowego lub ortopedycznego; obuwia, którego nie można określić ani jako męskie, ani jako damskie)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64041100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Obuwie sportowe, w tym buty do tenisa, buty do koszykówki, pantofle gimnastyczne, buty treningowe i podobne, z podeszwami z gumy lub tworzyw sztucznych i cholewkami z materiałów włókienniczych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16,9</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64041910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Pantofle i pozostałe obuwie domowe, z podeszwami z gumy lub tworzyw sztucznych i cholewkami z materiałów włókienniczych (z wyłączeniem butów do tenisa, pantofli gimnastycznych, butów treningowych i podobnych oraz obuwia dla lalek)</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16,9</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64041990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Obuwie z podeszwami z gumy lub tworzyw sztucznych i cholewkami z materiałów włókienniczych (z wyłączeniem obuwia domowego, obuwia sportowego, w tym butów do tenisa, butów do koszykówki, pantofli gimnastycznych, butów treningowych i podobnych, oraz obuwia dla lalek)</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64042010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Pantofle i pozostałe obuwie domowe, z podeszwami ze skóry wyprawionej lub wtórnej i cholewkami z materiałów włókienniczych (z wyłączeniem obuwia dla lalek)</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64042090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Obuwie z podeszwami ze skóry wyprawionej lub wtórnej i cholewkami z materiałów włókienniczych (z wyłączeniem obuwia domowego i obuwia dla lalek)</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64051000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Obuwie z cholewkami ze skóry wyprawionej lub wtórnej (z wyłączeniem obuwia z podeszwami z gumy, tworzyw sztucznych, skóry wyprawionej lub wtórnej i z cholewkami ze skóry wyprawionej, obuwia ortopedycznego i obuwia dla lalek)</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64052010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Obuwie z cholewkami z materiałów włókienniczych i podeszwami z drewna lub korka (z wyłączeniem obuwia ortopedycznego i obuwia dla lalek)</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64052091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Pantofle i pozostałe obuwie domowe z cholewkami z materiałów włókienniczych (z wyłączeniem obuwia z podeszwami z gumy, tworzyw sztucznych, skóry wyprawionej lub wtórnej i obuwia dla lalek)</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64052099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Obuwie z cholewkami z materiałów włókienniczych (z wyłączeniem obuwia z podeszwami z gumy, tworzyw sztucznych, skóry wyprawionej lub wtórnej, z drewna lub korka, obuwia domowego, obuwia ortopedycznego i obuwia dla lalek)</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64059010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Obuwie z podeszwami z gumy, tworzyw sztucznych, skóry wyprawionej lub wtórnej oraz cholewkami z materiałów innych niż skóra wyprawiona, skóra sztuczna lub materiały włókiennicze (z wyłączeniem obuwia ortopedycznego i obuwia dla lalek)</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64059090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Obuwie z podeszwami z drewna, korka, dratwy, tektury, skóry futerkowej, tkaniny, filcu, włókniny, linoleum, rafii, słomy, luffy itp. i cholewkami z materiałów innych niż skóra wyprawiona, skóra wtórna lub materiały włókiennicze (z wyłączeniem obuwia ortopedycznego i obuwia dla lalek)</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64061011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Cholewki ze skóry wyprawionej, nawet przymocowane do podeszew innych niż podeszwy zewnętrzne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64061019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Części z cholewkami ze skóry wyprawionej (z wyłączeniem zakładek)</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64061090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Cholewki, nawet przymocowane do podeszew innych niż podeszwy zewnętrzne, i ich części (z wyłączeniem zakładek i głównych części wykonanych ze skóry wyprawionej lub azbestu)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64062010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Podeszwy zewnętrzne i obcasy z gumy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64062090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Podeszwy zewnętrzne i obcasy z tworzyw sztucznych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64069100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Części obuwia, z drewna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64069910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Getry, sztylpy i podobne artykuły oraz ich części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64069930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Komplety cholewek przymocowanych do podpodeszew lub do innych części składowych podeszwy (z wyłączeniem z azbestu lub przymocowanych do podeszew)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64069950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Podpodeszwy wyjmowane, podkładki pod pięty i pozostałe dodatki wyjmowane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64069960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Podeszwy obuwia, ze skóry wyprawionej lub skóry wtórnej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64069980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Części obuwia (z wyłączeniem podeszew ze skóry wyprawionej, skóry wtórnej, gumy lub tworzyw sztucznych, obcasów z gumy lub tworzyw sztucznych, cholewek nawet przymocowanych do podpodeszew lub innych części składowych podeszwy (z wyłączeniem podeszew zewnętrznych) i ich części oraz ogólnych części wykonanych z drewna lub azbestu)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65010000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Formy kapeluszy, korpusy kapeluszy i stożki, z filcu, niemodelowane i bez rond; płaty i rury, włącznie z rurami rozciętymi, z filcu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65020000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Stożki kapeluszy plecione lub wykonane przez łączenie pasków z dowolnego materiału (z wyłączeniem modelowanych, z rondem, z podszewką lub z przybraniem)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65040000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Kapelusze i pozostałe nakrycia głowy, plecione lub wykonane przez łączenie pasków z dowolnego materiału, nawet z podszewką lub przybraniem (z wyłączeniem nakryć głowy dla zwierząt, nakryć głowy o charakterze zabawek i karnawałowych nakryć głowy)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65051000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Siatki na włosy z dowolnego materiału, nawet z podszewką lub przybraniem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65059005</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Kapelusze i pozostałe nakrycia głowy, dziane lub wykonane z koronki, z filcu z sierści lub filcu z wełny i sierści, wykonane z korpusów, stożków lub płatów objętych pozycją 6501, nawet z podszewką lub przybraniem (z wyłączeniem wykonanych przez łączenie pasków lub kawałków z filcu, nakryć głowy o charakterze zabawek i karnawałowych nakryć głowy)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65059010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Berety, czepki, mycki, fezy, tarbusze i podobne, dziane lub wykonane z koronki, z filcu lub innych materiałów włókienniczych, w kawałku (ale nie z pasków), nawet z podszewką lub przybraniem (z wyłączeniem nakryć głowy o charakterze zabawek i karnawałowych nakryć głowy)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65059030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Czapki z daszkiem i podobne, dziane lub wykonane z koronki, z filcu lub innych materiałów włókienniczych, w kawałku (ale nie z pasków), nawet z podszewką lub przybraniem (z wyłączeniem nakryć głowy o charakterze zabawek i karnawałowych nakryć głowy)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65059080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Kapelusze i pozostałe nakrycia głowy, dziane lub wykonane z koronki, z filcu lub innych materiałów włókienniczych, w kawałku (ale nie z pasków), nawet z podszewką lub przybraniem (z wyłączeniem wykonanych z filcu z sierści lub filcu z wełny i sierści, siatek na włosy, beretów, czepków, mycek, fezów, tarbuszy i podobnych, czapek z daszkiem, nakryć głowy dla zwierząt lub nakryć głowy o charakterze zabawek lub artykułów świątecznych)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65061010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Nakrycia głowy zabezpieczające z tworzyw sztucznych, nawet z podszewką lub przybraniem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65061080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Nakrycia głowy zabezpieczające, nawet z podszewką lub przybraniem (inne niż wykonane z tworzyw sztucznych)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65069100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Czepki kąpielowe, stożki i inne nakrycia głowy, nawet z podszewką lub przybraniem, z gumy lub tworzyw sztucznych (inne niż nakrycia głowy zabezpieczające i nakrycia głowy o charakterze zabawek lub artykuły świąteczne)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65069910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Kapelusze i pozostałe nakrycia głowy, z filcu z sierści lub filcu z wełny i sierści, wykonane z korpusów, stożków lub płatów objętych pozycją 6501, nawet z podszewką lub przybraniem (z wyłączeniem dzianych lub wykonanych z koronki, wykonanych przez łączenie pasków lub kawałków z filcu, nakryć głowy o charakterze zabawek i karnawałowych nakryć głowy)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65069990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Nakrycia głowy, nawet z podszewką lub przybraniem,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65070000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Taśmy do kapeluszy, podszewki, osłony, szkielety kapeluszy, ramy kapeluszy, daszki i paski pod brodę, do nakryć głowy (z wyłączeniem taśm używanych przez sportowców jako opaski na czoło, dzianych)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66011000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Parasole ogrodowe lub podobne parasole (z wyłączeniem namiotów plażowych)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66019100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Parasole z trzonem teleskopowym (z wyłączeniem parasoli zabawek)</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66019911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Parasole i parasole przeciwsłoneczne, włączając parasole-laski, z pokryciem z tkanych materiałów włókienniczych z włókien syntetycznych (z wyłączeniem parasoli z trzonem teleskopowym, parasoli ogrodowych i podobnych oraz parasoli zabawek)</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66019919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Parasole i parasole przeciwsłoneczne, włączając parasole-laski, z pokryciem z tkanych materiałów włókienniczych (z wyłączeniem takich artykułów wykonanych z włókien syntetycznych, parasoli z trzonem teleskopowym, parasoli ogrodowych i podobnych oraz parasoli zabawek)</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66019990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Parasole i parasole przeciwsłoneczne, włączając parasole-laski, (z wyłączeniem parasoli z pokryciem z tkanych materiałów włókienniczych i parasoli z trzonem teleskopowym, parasoli ogrodowych lub podobnych oraz parasoli zabawek)</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66020000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Laski, stołki myśliwskie, bicze, szpicruty i podobne (z wyłączeniem tyczek mierniczych, kul, lasek będących bronią palną i lasek sportowych)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66032000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Szkielety parasoli, włączając szkielety zamocowane na trzonach (drzewcach), do parasoli i parasoli przeciwsłonecznych objętych pozycją 6601</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66039010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Uchwyty i gałki do parasoli i parasoli przeciwsłonecznych objętych pozycją 6601 lub do lasek, stołków myśliwskich, biczy, szpicrut i podobnych objętych pozycją 6602</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66039090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Części, ozdoby i dodatki do parasoli i parasoli przeciwsłonecznych objętych pozycją 6601 lub do lasek, stołków myśliwskich, biczy, szpicrut i podobnych objętych pozycją 6602 (z wyłączeniem uchwytów i gałek, i szkieletów parasoli, włączając szkielety zamocowane na trzonach (drzewcach))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67010000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Skóry ptasie i pozostałe części ptaków wraz z piórami lub puchem, pióra, części piór, puch i artykuły z puchu (z wyłączeniem towarów objętych pozycją 0505, obrobionych dutków i stosin, obuwia i nakryć głowy, artykułów pościelowych i podobnych artykułów wyposażeniowych objętych pozycją 9404, zabawek, gier i przyborów sportowych i przedmiotów kolekcjonerskich)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67021000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Sztuczne kwiaty, liście i owoce oraz ich części i artykuły wykonane ze sztucznych kwiatów, liści lub owoców, przez wiązanie, klejenie, wkładanie jednych w drugie lub w podobny sposób, wykonane z tworzyw sztucznych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67029000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Sztuczne kwiaty, liście i owoce oraz ich części i artykuły wykonane ze sztucznych kwiatów, liści lub owoców, przez wiązanie, klejenie, wkładanie jednych w drugie lub w podobny sposób (z wyłączeniem wykonanych z tworzyw sztucznych)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67030000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Włosy ludzkie, czesane, ścieniane, wybielane lub poddane innej obróbce; wełna lub inna sierść zwierzęca, lub inne materiały włókiennicze, przygotowane do użytku przy wyrabianiu peruk lub temu podobnych (z wyłączeniem naturalnych warkoczy z ludzkich włosów, nawet umytych i odtłuszczonych, ale niepoddanych innej obróbce)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67041100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Kompletne peruki z materiałów włókienniczych syntetycznych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67041900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Sztuczne brody, brwi i rzęsy, podkłady do włosów i temu podobne, z materiałów włókienniczych syntetycznych (z wyłączeniem kompletnych peruk)</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67042000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Peruki, sztuczne brody, brwi i rzęsy, podkłady do włosów i temu podobne, z włosów ludzkich, i artykuły z włosów ludzkich,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67049000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Peruki, sztuczne brody, brwi i rzęsy, podkłady do włosów i temu podobne, z włosów zwierzęcych lub materiałów włókienniczych (z wyłączeniem materiałów włókienniczych syntetycznych)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68010000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Kostki brukowe, płyty nawierzchniowe, krawężniki i płyty chodnikowe, z kamienia naturalnego (z wyłączeniem łupków)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68021000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Płytki, kostki i podobne artykuły z naturalnego kamienia, włącznie z łupkami, na mozaiki i podobne, nawet prostokątne lub kwadratowe, których największe pole powierzchni można zamknąć kwadratem o boku &lt; 7 cm; sztucznie barwione ziarna, odłamki i proszek z kamienia naturalnego, włącznie z łupkami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68022100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Marmur, trawertyn i alabaster, i artykuły z nich, tylko cięte lub piłowane, z płaską lub równą powierzchnią (z wyłączeniem całkowicie lub częściowo struganej, piaskowanej, zgrubnie lub dokładnie wyszlifowanej lub wypolerowanej powierzchni, płytek, kostek i podobnych artykułów objętych podpozycją 6802 10, kostki brukowej, płyt nawierzchniowych, krawężników i płyt chodnikowych)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68022300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Granit i artykuły z niego, tylko cięte lub piłowane, z powierzchnią płaską lub gładką (z wyłączeniem tych o powierzchni kompletnie lub częściowo struganej, piaskowanej, grubo lub drobno zmielonej lub wypolerowanej, płytek, kostek i podobnych artykułów objętych podpozycją 6802 10, kostek brukowych, płyt nawierzchniowych, krawężników i płyt chodnikowych)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68022900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Kamienie pomnikowe lub budowlane i artykuły z nich, tylko cięte lub piłowane, z powierzchnią płaską lub gładką (z wyłączeniem marmuru, trawertynu, alabastru, granitu i łupek, tych o powierzchni kompletnie lub częściowo struganej, piaskowanej, grubo lub drobno zmielonej lub wypolerowanej, płytek, kostek i podobnych artykułów objętych podpozycją 6802 10, kostek brukowych, płyt nawierzchniowych, krawężników i płyt chodnikowych)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68029110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Alabaster polerowany, w jakiejkolwiek formie, zdobiony lub inaczej obrobiony, ale nierzeźbiony (z wyłączeniem płytek, kostek i podobnych artykułów objętych podpozycją 6802 10, sztucznej biżuterii, zegarów, lamp i opraw oświetleniowych i ich części, guzików, oryginalnych rzeźb i posągów, kostek brukowych, płyt nawierzchniowych, krawężników i płyt chodnikowych)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68029190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Marmur, trawertyn i alabaster, w jakiejkolwiek formie, polerowany, zdobiony lub inaczej obrobiony, rzeźby z marmuru, trawertynu lub alabastru (z wyłączeniem alabastru polerowanego, zdobionego lub inaczej obrobionego, lecz nierzeźbionego, płytek, kostek i podobnych artykułów objętych podpozycją 6802 10, sztucznej biżuterii, zegarów, lamp i opraw oświetleniowych i ich części, guzików, oryginalnych rzeźb i posągów, kostek brukowych, płyt nawierzchniowych, krawężników i płyt chodnikowych)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68029210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Kamień wapienny inny niż marmur, trawertyn i alabaster, w jakiejkolwiek formie, polerowany, zdobiony lub inaczej obrobiony, ale nierzeźbiony (z wyłączeniem płytek, kostek i podobnych artykułów objętych podpozycją 6802 10, sztucznej biżuterii, zegarów, lamp i opraw oświetleniowych i ich części, guzików, oryginalnych rzeźb i posągów, kostek brukowych, płyt nawierzchniowych, krawężników i płyt chodnikowych)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68029290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Kamień wapienny inny niż marmur, trawertyn i alabaster, w jakiejkolwiek formie, polerowany, zdobiony lub inaczej obrobiony i rzeźbiony, rzeźby z kamieni wapiennych (z wyłączeniem płytek, kostek i podobnych artykułów objętych podpozycją 6802 10, sztucznej biżuterii, zegarów, lamp i opraw oświetleniowych i ich części, guzików, oryginalnych rzeźb i posągów, kostek brukowych, płyt nawierzchniowych, krawężników i płyt chodnikowych)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68029310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Granit, w jakiejkolwiek formie, polerowany, zdobiony lub inaczej obrobiony, lecz nierzeźbiony, o masie netto &gt;= 10 kg (z wyłączeniem zegarów, lamp i opraw oświetleniowych i ich części, płyt nawierzchniowych, krawężników i płyt chodnikowych)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68029390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Granit, w jakiejkolwiek formie, polerowany, zdobiony lub inaczej obrobiony, o masie netto &lt; 10 kg; rzeźby z granitu (z wyłączeniem płytek, kostek i podobnych artykułów objętych podpozycją 6802 10, sztucznej biżuterii, zegarów, lamp i opraw oświetleniowych i ich części, oryginalnych rzeźb i posągów, kostek brukowych, płyt nawierzchniowych, krawężników i płyt chodnikowych)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68029910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Kamienie budowlane lub pomnikowe, w dowolnej postaci, polerowane, zdobione lub inaczej obrobione, ale nierzeźbione, o masie netto &gt;= 10 kg (z wyłączeniem kamieni wapiennych, granitu i łupków, artykułów z topionego bazaltu i ze spiekanego steatytu, ceramicznie kalcynowanych, zegarów, lamp i opraw oświetleniowych i ich części; płyt nawierzchniowych, krawężników i płyt chodnikowych)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68029990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Kamienie pomnikowe lub budowlane, naturalne (z wyłączeniem kamieni wapiennych, granitu i łupków); w różnych formach, polerowane, zdobione lub inaczej obrobione, o masie netto &lt; 10 kg; rzeźbione artykuły z tego kamienia (z wyłączeniem płytek, kostek i podobnych artykułów objętych podpozycją 6802 10, płyt nawierzchniowych, krawężników i płyt chodnikowych; artykułów z topionego bazaltu i wypalanego steatytu; biżuterii, zegarów, lamp i ich części; guzików, kredy, oryginalnych rzeźb, posągów)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68030010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Pokrycia dachowe i ścienne z łupków, obrobione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68030090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Obrobione łupki i artykuły z łupków lub z łupków aglomerowanych (z wyłączeniem łupkowych ziaren, odłamków i proszku, kostek mozaikowych i podobnych, rysików, gotowych tabliczek lub tablic z powierzchniami do pisania lub rysowania, pokryć dachowych i ściennych łupków)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68041000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Kamienie młyńskie i kamienie szlifierskie, bez ram, do mielenia, rozdrabniania lub rozcierania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68042100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Kamienie młyńskie, kamienie do mielenia, ściernice i podobne, bez opraw, do ostrzenia, polerowania, szlifowania lub cięcia, z aglomerowanych diamentów syntetycznych lub naturalnych (z wyłączeniem osełek do ręcznego ostrzenia lub polerowania, ściernic itp., specjalnie do wiertarek dentystycznych)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68042212</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Kamienie młyńskie, kamienie do mielenia, ściernice i podobne, bez opraw, do ostrzenia, polerowania, szlifowania lub cięcia, ze sztucznych materiałów ściernych, ze spoiwem z żywic syntetycznych lub sztucznych, niewzmocnione (z wyłączeniem aglomerowanych diamentów syntetycznych lub naturalnych, osełek do ręcznego ostrzenia lub polerowania, perfumowanego pumeksu i ściernic itp., specjalnie do wiertarek dentystycznych)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68042218</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Kamienie młyńskie, kamienie do mielenia, ściernice i podobne, bez opraw, do ostrzenia, polerowania, szlifowania lub cięcia, ze sztucznych materiałów ściernych, ze spoiwem z żywic syntetycznych lub sztucznych, wzmocnione (z wyłączeniem aglomerowanych diamentów syntetycznych lub naturalnych, osełek do ręcznego ostrzenia lub polerowania, perfumowanego pumeksu i ściernic itp., specjalnie do wiertarek dentystycznych)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68042230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Kamienie młyńskie, kamienie do mielenia, ściernice i podobne, bez opraw, do ostrzenia, polerowania, szlifowania lub cięcia, ze sztucznych materiałów ściernych, ze spoiwem z ceramiki lub krzemianów (z wyłączeniem aglomerowanych diamentów syntetycznych lub naturalnych, osełek do ręcznego ostrzenia lub polerowania, perfumowanego pumeksu i ściernic itp., specjalnie do wiertarek dentystycznych)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68042250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Kamienie młyńskie, kamienie do mielenia, ściernice i podobne, bez opraw, do ostrzenia, polerowania, szlifowania lub cięcia, ze sztucznych materiałów ściernych, ze spoiwem innym niż z żywic syntetycznych lub sztucznych, ceramiki lub krzemianów (z wyłączeniem aglomerowanych diamentów syntetycznych lub naturalnych, osełek do ręcznego ostrzenia lub polerowania, perfumowanego pumeksu i ściernic itp., specjalnie do wiertarek dentystycznych)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68042290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Kamienie młyńskie, kamienie do mielenia, ściernice i podobne, bez opraw, do ostrzenia, polerowania, szlifowania lub cięcia, z aglomerowanych naturalnych materiałów ściernych lub ceramiki (z wyłączeniem aglomerowanych diamentów syntetycznych lub naturalnych, osełek do ręcznego ostrzenia lub polerowania, perfumowanego pumeksu i ściernic itp., specjalnie do wiertarek dentystycznych)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68042300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Kamienie młyńskie, kamienie do mielenia, ściernice i podobne, bez opraw, do ostrzenia, polerowania, szlifowania lub cięcia, z kamienia naturalnego (z wyłączeniem aglomerowanych naturalnych materiałów ściernych lub ceramiki, perfumowanego pumeksu, osełek do ręcznego ostrzenia lub polerowania, ściernic itp., specjalnie do wiertarek dentystycznych)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68043000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Osełki do ręcznego ostrzenia lub polerowania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68051000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Naturalny lub sztuczny ścierny proszek lub ziarno, na podłożu wyłącznie z tkanych materiałów włókienniczych, nawet cięte do kształtu, zszywane lub inaczej wykonane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68052000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Naturalny lub sztuczny ścierny proszek lub ziarno, na podłożu wyłącznie z papieru lub tektury, nawet cięte do kształtu, zszywane lub inaczej wykonane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68053010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Naturalny lub sztuczny ścierny proszek lub ziarno, na podłożu wyłącznie z tkanych materiałów włókienniczych połączonych z papierem lub tekturą, nawet cięte do kształtu, zszywane lub inaczej wykonane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68053020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Naturalny lub sztuczny ścierny proszek lub ziarno, na podłożu z wulkanizowanej fibry, nawet cięte do kształtu, zszywane lub inaczej wykonane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68053080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Naturalny lub sztuczny ścierny proszek lub ziarno, na podłożu innym niż wyłącznie z tkanych materiałów włókienniczych lub wyłącznie z papieru lub tektury lub z tkanych materiałów włókienniczych połączonych z papierem lub tekturą lub z wulkanizowanej fibry, nawet cięte do kształtu, zszywane lub inaczej wykonane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68061000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Wełna żużlowa, wełna skalna i podobne wełny mineralne, włącznie z ich mieszaninami, luzem, w arkuszach lub w belach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68062010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Iły porowate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68062090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Wermikulit porowaty, żużel spieniony i podobne porowate materiały mineralne, włączając ich mieszaniny (z wyłączeniem iłów porowatych)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68069000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Mieszaniny i artykuły z materiałów mineralnych izolujących cieplnie, akustycznie lub pochłaniających dźwięki (z wyłączeniem wełny żużlowej, wełny skalnej i podobnych wełen mineralnych, wermikulitu porowatego, iłów porowatych, żużlu spienionego i podobnych porowatych materiałów mineralnych, artykułów z lekkiego betonu, azbestowo-cementowych, celulozowo-cementowych lub podobnych, mieszanin i innych artykułów z azbestu lub na bazie azbestu oraz wyrobów ceramicznych)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68071010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Pokrycia dachowe i wyroby okładzinowe, z asfaltu lub z podobnych materiałów, w zwojach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68071090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asfaltu lub z podobnych materiałów, np. bitumu naftowego lub paku węglowego, w zwojach (z wyłączeniem pokrycia dachowego i wyrobów okładzinowych)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68079000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asfaltu lub z podobnych materiałów, np. bitumu naftowego lub paku węglowego (z wyłączeniem tych w zwojach)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68080000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Tafle, płyty, płytki, bloki i podobne artykuły z włókien roślinnych, słomy lub strużyn, wiórów, pyłu, trocin lub pozostałych odpadów drewna, scalonych cementem, gipsem lub innym spoiwem mineralnym (z wyłączeniem artykułów azbestowo-cementowych, celulozowo-cementowych lub podobnych)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68091100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Płyty, arkusze, tafle, płytki i podobne artykuły, z gipsu lub z mieszanek na bazie gipsu, tylko licowane lub wzmocnione papierem lub tekturą (z wyłączeniem ozdobnych lub scalonych gipsem płyt budowlanych lub artykułów do izolacji cieplnej, akustycznej lub do pochłaniania dźwięku)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68091900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Płyty, arkusze, tafle, płytki i podobne artykuły, z gipsu lub z mieszanek na bazie gipsu (z wyłączeniem ozdobnych, tylko licowanych lub wzmocnionych papierem lub tekturą i scalonych gipsem płyt budowlanych lub artykułów do izolacji cieplnej, akustycznej lub do pochłaniania dźwięku)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68099000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gipsu lub z mieszanek na bazie gipsu (z wyłączeniem opasek gipsowych do unieruchamiania złamań, do sprzedaży detalicznej; łupków gipsowych do leczenia złamań; lekkich konstrukcji budowlanych scalonych gipsem lub artykułów do izolacji cieplnej, akustycznej lub do pochłaniania dźwięku; modeli anatomicznych lub innych, do celów pokazowych; płyt, arkuszy, tafli i podobnych artykułów, bez ozdób)</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68101110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Bloki ścienne i cegły, z lekkiego betonu, na bazie kruszonego pumeksu, granulowanego żużla itp.</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68101190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Bloki ścienne i cegły, z cementu, betonu lub ze sztucznego kamienia, nawet zbrojone (z wyłączeniem z lekkiego betonu, na bazie kruszonego pumeksu, granulowanego żużla itp.)</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68101910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Dachówki z cementu, betonu lub ze sztucznego kamienia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68101931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Płytki i płyty chodnikowe z betonu, nawet wzmocnione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68101939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Płytki ścienne i płyty chodnikowe z cementu, betonu lub ze sztucznego kamienia, nawet wzmocnione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68101990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Płyty chodnikowe i podobne artykuły z cementu, betonu lub ze sztucznego kamienia (z wyłączeniem bloków ściennych i cegieł, dachówek, płytek ściennych i płyt chodnikowych)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68109110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Elementy podłogowe i elementy stropowe, prefabrykowane, z cementu, betonu lub ze sztucznego kamienia, nawet wzmocnione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68109190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Elementy konstrukcyjne dla budownictwa lub inżynierii lądowej lub wodnej, prefabrykowane, z cementu, betonu lub sztucznego kamienia, nawet wzmocnione (z wyłączeniem elementów podłogowych i elementów stropowych)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68109900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 xml:space="preserve">Artykuły z cementu, betonu lub sztucznego kamienia, nawet wzmocnione (z wyłączeniem prefabrykowanych elementów konstrukcyjnych dla budownictwa lub inżynierii lądowej lub wodnej, płytek, płyt chodnikowych, cegieł i podobnych) </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68114000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azbestowo-cementowe, celulozowo-cementowe lub podobne, zawierające azbest</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68118100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Arkusze faliste celulozowo-cementowe lub podobne, niezawierające azbestu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68118210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Arkusze celulozowo-cementowe lub podobne, do pokrycia dachowego lub pokrycia ścian, o rozmiarach &lt;= 40 x 60 cm, niezawierające azbestu (z wyłączeniem arkuszy falistych)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68118290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Arkusze, tafle, płytki i podobne artykuły, celulozowo-cementowe lub podobne, niezawierające azbestu (inne niż arkusze faliste, arkusze do pokrycia dachów i ścian, o rozmiarze &lt;= 40 x 60 cm)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68118300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i przewody rurowe oraz łączniki rur lub przewodów rurowych celulozowo-cementowe lub podobne, niezawierające azbestu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68118900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celulozowo-cementowe lub podobne, niezawierające azbestu (z wyłączeniem rur i przewodów rurowych oraz łączników rur lub przewodów rurowych, arkuszy falistych i innych, tafli, bruku, płytek i podobnych artykułów)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68128010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Obrobione włókna z azbestu krokidolitowego; mieszaniny na bazie azbestu krokidolitowego lub na bazie azbestu krokidolitowego i węglanu magnezu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68128090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azbestu krokidolitowego lub mieszanin na bazie azbestu krokidolitowego lub azbestu krokidolitowego i węglanu magnezu, np. nici, tkaniny, sznurki, przędza, kable, tkane lub dziane, nawet wzmocnione (z wyłączeniem włókna azbestowego z krokidolitu obrobionego; mieszanin na bazie azbestu krokidolitowego lub azbestu krokidolitowego i węglanu magnezu, materiału ciernego na bazie azbestu krokidolitowego i artykułów azbestowo krokidolitowo-cementowych)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68129100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Odzież, dodatki odzieżowe, obuwie i nakrycia głowy z azbestu lub z mieszanin na bazie azbestu lub na bazie azbestu i węglanu magnezu (z wyłączeniem tych z azbestu krokidolitowego)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68129200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Papier, płyty pilśniowe i filc z azbestu lub z mieszanin na bazie azbestu lub na bazie azbestu i węglanu magnezu (z wyłączeniem tych zawierających &lt; 35 % masy azbestu i azbestu krokidolitowego)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68129300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Materiał do połączeń z prasowanych włókien azbestowych, w arkuszach lub rolkach (z wyłączeniem wykonanych z azbestu krokidolitowego)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68129910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Włókna azbestowe obrobione; mieszaniny na bazie azbestu lub na bazie azbestu i węglanu magnezu (z wyłączeniem wykonanych z azbestu krokidolitowego)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68129990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azbestu lub z mieszanin na bazie azbestu lub azbestu i węglanu magnezu, np. przędza, nić, sznurek, tkanina lub dzianina, nawet wzmocnione (z wyłączeniem wykonanych z azbestu krokidolitowego; obrobionych włókien z azbestu; mieszanin na bazie azbestu lub na bazie azbestu i węglanu magnezu; materiału do połączeń z prasowanych włókien azbestowych, w arkuszach lub rolkach; papieru, płyt pilśniowych i filcu; odzieży, dodatków odzieżowych, obuwia i nakryć głowy; materiału ciernego na bazie azbestu; artykułów azbestowo-cementowych)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68132000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Materiały cierne i artykuły z nich, na przykład arkusze, rolki, pasy, segmenty, tarcze, podkładki i wkładki, do sprzęgieł i podobnych, na bazie azbestu, innych substancji mineralnych lub celulozy, nawet połączone z materiałami włókienniczymi lub innymi, zawierające azbest (z wyłączeniem okładzin i klocków hamulcowych)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68138100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Okładziny i klocki hamulcowe na bazie azbestu, innych substancji mineralnych lub celulozy, nawet połączone z materiałami włókienniczymi lub innymi, niezawierające azbestu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68138900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Materiały cierne i artykuły z nich, na przykład arkusze, rolki, pasy, segmenty, tarcze, podkładki i wkładki, do sprzęgieł i podobnych, na bazie azbestu, innych substancji mineralnych lub celulozy, nawet połączone z materiałami włókienniczymi lub innymi, niezawierające azbestu (z wyłączeniem okładzin i klocków hamulcowych)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68141000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Płyty, arkusze i pasy z miki aglomerowanej lub regenerowanej, nawet na podłożu z papieru, tektury lub innych materiałów, w zwojach lub tylko pocięte na kształty kwadratowe lub prostokątne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68149000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Mika obrobiona i artykuły z miki (z wyłączeniem izolatorów elektrycznych, osprzętu izolacyjnego, rezystorów i kondensatorów, gogli ochronnych z miki i ich szkieł, miki w postaci ozdób choinkowych, i płyt, arkuszy i pasów z miki aglomerowanej lub regenerowanej, nawet na podłożu)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68151010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Włókna węglowe i artykuły z włókien węglowych, przeznaczone do użytku nieelektrycznego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68151090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grafitu lub innych postaci węgla, przeznaczone do użytku nieelektrycznego (z wyłączeniem włókien węglowych i artykułów z włókien węglowych)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68152000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torfu (z wyłączeniem produktów tekstylnych z włókien torfowych)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68159100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kamienia lub innych substancji mineralnych, gdzie indziej niewymienione, zawierające magnezyt, dolomit lub chromit</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68159910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ogniotrwałych substancji mineralnych, związanych chemicznie, niekalcynowanych,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68159990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kamienia lub innych substancji mineralnych, gdzie indziej niewymienione (z wyłączeniem tych zawierających magnezyt, dolomit lub chromit, artykułów z grafitu lub innych postaci węgla i artykułów z ogniotrwałych substancji mineralnych, związanych chemicznie)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69010000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Cegły, płyty, bloki i pozostałe wyroby ceramiczne z krzemionkowych skał kopalnych, na przykład ziemia okrzemkowa, trypla lub diatomit lub z podobnych ziem krzemionkowych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69021000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Cegły, płyty, bloki i podobne wyroby ceramiczne konstrukcyjne, ogniotrwałe, zawierające, oddzielnie lub razem, &gt; 50 % masy pierwiastków Mg, Ca lub Cr, wyrażonych jako MgO, CaO lub Cr2O3</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69022010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Cegły, płyty, bloki i podobne wyroby ceramiczne konstrukcyjne, ogniotrwałe, zawierające &gt;= 93 % masy krzemionki (z wyłączeniem tych z krzemionkowych skał kopalnych lub podobnych ziem krzemionkowych)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69022091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Cegły, płyty, bloki i podobne wyroby ceramiczne konstrukcyjne, ogniotrwałe, zawierające &gt; 7 %, ale &lt; 45 % masy tlenku glinu, lecz &gt; 50 % masy w połączeniu z krzemionką</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69022099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Cegły, płyty, bloki i podobne wyroby ceramiczne konstrukcyjne, ogniotrwałe, zawierające &gt;50 % masy tlenku glinu, krzemionki lub mieszaninę lub związek tych wyrobów (z wyłączeniem tych zawierających &gt;= 93 % masy krzemionki, &gt; 7 %, ale &lt; 45 % masy tlenku glinu i tych z krzemionkowych skał kopalnych lub podobnych ziem krzemionkowych)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69029000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Cegły, płyty, bloki i podobne wyroby ceramiczne konstrukcyjne, ogniotrwałe (z wyłączeniem tych zawierających, oddzielnie lub razem, &gt; 50 % masy pierwiastków Mg, Ca lub Cr, wyrażonych jako MgO, CaO lub Cr2O3, zawierających &gt; 50 % masy tlenku glinu, krzemionki lub mieszaninę lub związek tych wyrobów oraz tych z krzemionkowych skał kopalnych lub podobnych ziem krzemionkowych)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69031000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Retorty, tygle, mufle, dysze, korki, podpory, tygle probiercze do kupelacji, przewody, rury, osłony, pręty i pozostałe wyroby ceramiczne ogniotrwałe, zawierające &gt; 50 % masy grafitu lub innych postaci węgla, lub mieszaniny tych produktów (z wyłączeniem cegieł, bloków, płyt i podobnych wyrobów ceramicznych konstrukcyjnych, ogniotrwałych)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69032010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Retorty, tygle, mufle, dysze, korki, podpory, tygle probiercze do kupelacji, przewody, rury, osłony, pręty i pozostałe wyroby ceramiczne ogniotrwałe, zawierające &lt; 45 % masy tlenku glinu i &gt; 50 % masy krzemionki (z wyłączeniem cegieł, bloków, płyt i podobnych wyrobów ceramicznych konstrukcyjnych, ogniotrwałych)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69032090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Retorty, tygle, mufle, dysze, korki, podpory, tygle probiercze do kupelacji, przewody, rury, osłony, pręty i pozostałe wyroby ceramiczne ogniotrwałe, zawierające &gt;= 45 % masy tlenku glinu i &gt; 50 % masy krzemionki (z wyłączeniem cegieł, bloków, płyt i podobnych wyrobów ceramicznych konstrukcyjnych, ogniotrwałych)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69039010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Retorty, tygle, mufle, dysze, korki, podpory, tygle probiercze do kupelacji, przewody, rury, osłony, pręty i pozostałe wyroby ceramiczne ogniotrwałe, zawierające &gt; 25 % do 50 % masy grafitu lub innych postaci węgla, lub ich mieszaniny (z wyłączeniem cegieł, bloków, płyt i podobnych wyrobów ceramicznych konstrukcyjnych, ogniotrwałych)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69039090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Retorty, tygle, mufle, dysze, korki, podpory, tygle probiercze do kupelacji, przewody, rury, osłony, pręty i pozostałe wyroby ceramiczne ogniotrwałe (z wyłączeniem tych z krzemionkowych skał kopalnych lub podobnych ziem krzemionkowych, artykułów objętych pozycją 6902, artykułów zawierających węgiel, tlenek glinu lub krzemionkę, objętych podpozycją 6903 10 00 i 6903 90 10)</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69041000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Cegły budowlane (z wyłączeniem wyrobów z krzemionkowych skał kopalnych lub podobnych ziem krzemionkowych, cegieł ogniotrwałych objętych pozycją 6902)</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69049000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Pustaki stropowe, podporowe, wypełnieniowe i podobne, ceramiczne (z wyłączeniem wyrobów z krzemionkowych skał kopalnych lub podobnych ziem krzemionkowych, cegieł ogniotrwałych objętych pozycją 6902, i płyt chodnikowych, kafli i płytek ściennych objętych pozycją 6907 i 6908 i cegieł budowlanych)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69051000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Dachówki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69059000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Nasady kominowe, wkłady kominowe, ozdoby architektoniczne i pozostałe ceramiczne wyroby budowlane (z wyłączeniem wyrobów z krzemionkowych skał kopalnych lub podobnych ziem krzemionkowych, elementów budowlanych, ogniotrwałych, ceramicznych, rur i innych elementów do systemów odwadniających i podobnych, i dachówek)</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69060000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rynny i osprzęt do rur, ceramiczne (z wyłączeniem wyrobów z krzemionkowych skał kopalnych lub podobnych ziem krzemionkowych, wyrobów ogniotrwałych, ceramicznych, rurowych elementów kominowych, rurek produkowanych na potrzeby laboratoriów, rurek izolacyjnych i osprzętu izolacyjnego oraz innych przewodów rurowych do celów elektrotechnicznych)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69071000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Płytki, kostki i podobne artykuły, ceramiczne, nieszkliwione, do mozaik, nawet prostokątne lub kwadratowe, których największe pole powierzchni można zamknąć kwadratem o boku &lt; 7 cm, nawet na podłożu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69079010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Płytki podwójne typu „Spaltplatten”, ceramiczne, nieszkliwione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69079091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Płyty chodnikowe, kafle lub płytki ścienne, nieszkliwione, kamionkowe (z wyłączeniem płytek podwójnych typu „Spaltplatten”, podstawek ceramicznych pod naczynia, artykułów ozdobnych i kafli wykonanych specjalnie do budowy pieców)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69079093</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Płyty chodnikowe, kafle lub płytki ścienne, nieszkliwione, z ceramiki porowatej lub szlachetnej (z wyłączeniem płytek podwójnych typu „Spaltplatten”, podstawek ceramicznych pod naczynia, artykułów ozdobnych i kafli wykonanych specjalnie do budowy pieców)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69079099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Płyty chodnikowe, kafle lub płytki ścienne, ceramiczne, nieszkliwione (z wyłączeniem wyrobów z krzemionkowych skał kopalnych lub podobnych ziem krzemionkowych, ogniotrwałych wyrobów ceramicznych, artykułów kamionkowych, z ceramiki porowatej lub szlachetnej, płytek podwójnych typu „Spaltplatten”, podstawek ceramicznych pod naczynia, artykułów ozdobnych i kafli wykonanych specjalnie do budowy pieców)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69081010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Płytki, kostki i podobne artykuły, ceramiczne, szkliwione, do mozaik, z ceramiki zwykłej, nawet prostokątne lub kwadratowe, których największe pole powierzchni można zamknąć kwadratem o boku &lt; 7 cm, nawet na podłożu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69081090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Płytki, kostki i podobne artykuły, ceramiczne, szkliwione, do mozaik, nawet prostokątne lub kwadratowe, których największe pole powierzchni można zamknąć kwadratem o boku &lt; 7 cm, nawet na podłożu (z wyłączeniem takich artykułów z ceramiki zwykłej)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69089011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Płytki podwójne typu „Spaltplatten”, szkliwione, z ceramiki zwykłej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69089021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Płyty chodnikowe, kafle lub płytki ścienne, ceramiczne, z ceramiki zwykłej, szkliwione, o maksymalnej grubości &lt;= 15 mm (z wyłączeniem płytek podwójnych typu „Spaltplatten”, podstawek ceramicznych pod naczynia, artykułów ozdobnych i kafli wykonanych specjalnie do budowy pieców)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69089029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Płyty chodnikowe, kafle lub płytki ścienne, ceramiczne, szkliwione, z ceramiki zwykłej, o maksymalnej grubości &gt; 15 mm (z wyłączeniem płytek podwójnych typu „Spaltplatten”, podstawek ceramicznych pod naczynia, artykułów ozdobnych i kafli wykonanych specjalnie do budowy pieców)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69089031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Płytki podwójne typu „Spaltplatten”, ceramiczne, szkliwione (z wyłączeniem tych z ceramiki zwykłej)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69089051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Płyty chodnikowe, kafle lub płytki ścienne, ceramiczne, szkliwione o powierzchni czołowej &lt;= 90 cm² (z wyłączeniem tych z ceramiki zwykłej, płytek podwójnych typu „Spaltplatten”, podstawek ceramicznych pod naczynia, artykułów ozdobnych i kafli wykonanych specjalnie do budowy pieców)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69089091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Płyty chodnikowe, kafle lub płytki ścienne, szkliwione, kamionkowe o powierzchni czołowej &gt; 90 cm² (z wyłączeniem płytek podwójnych typu „Spaltplatten”, podstawek ceramicznych pod naczynia, artykułów ozdobnych i kafli wykonanych specjalnie do budowy pieców)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69089093</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Płyty chodnikowe, kafle lub płytki ścienne, szkliwione, z ceramiki porowatej lub szlachetnej, o powierzchni czołowej &gt; 90 cm² (z wyłączeniem płytek podwójnych typu „Spaltplatten”, podstawek ceramicznych pod naczynia, artykułów ozdobnych i kafli wykonanych specjalnie do budowy pieców)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69089099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Płyty chodnikowe, kafle lub płytki ścienne, szkliwione, o powierzchni czołowej &gt; 90 cm² (z wyłączeniem tych z ceramiki zwykłej, kamionki, ceramiki porowatej lub szlachetnej, płytek podwójnych typu „Spaltplatten”, podstawek ceramicznych pod naczynia, artykułów ozdobnych i kafli wykonanych specjalnie do budowy pieców)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69091100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ceramiczne do celów laboratoryjnych, chemicznych lub innych technicznych, z porcelany lub porcelany chińskiej (z wyłączeniem ogniotrwałych wyrobów ceramicznych, urządzeń elektrycznych, izolatorów oraz pozostałego elektrycznego osprzętu izolacyjnego)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69091200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ceramiczne posiadające twardość &gt;= 9 w skali Mohsa, do celów chemicznych lub innych technicznych (z wyłączeniem tych z porcelany lub porcelany chińskiej, ogniotrwałych wyrobów ceramicznych, urządzeń elektrycznych, izolatorów oraz pozostałego elektrycznego osprzętu izolacyjnego)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69091900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ceramiczne do celów chemicznych lub innych technicznych (z wyłączeniem tych z porcelany lub porcelany chińskiej, artykułów posiadających twardość &gt;= 9 w skali Mohsa, kamieni młyńskich, kamieni do mielenia, ściernic i podobnych objętych pozycją 6804, ogniotrwałych wyrobów ceramicznych, urządzeń elektrycznych, izolatorów oraz pozostałego elektrycznego osprzętu izolacyjnego)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69099000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Ceramiczne koryta, wanny i podobne zbiorniki, w rodzaju stosowanych w rolnictwie, ceramiczne; ceramiczne dzbany, słoje i podobne artykuły, w rodzaju stosowanych do transportu lub pakowania towarów (z wyłączeniem pojemników ogólnego przeznaczenia dla laboratoriów, pojemników dla sklepów i artykułów gospodarstwa domowego)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69101000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Ceramiczne zlewy, umywalki, podstawy umywalek, wanny, bidety, miski klozetowe, płuczki ustępowe, pisuary i podobna armatura sanitarna, z porcelany lub porcelany chińskiej (z wyłączeniem pojemników na mydło, gąbkę, szczoteczki do zębów, wieszaków na ręczniki i papier toaletowy)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69109000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Ceramiczne zlewy, umywalki, podstawy umywalek, wanny, bidety, miski klozetowe, płuczki ustępowe, pisuary i podobna armatura sanitarna (z wyłączeniem z porcelany lub porcelany chińskiej, pojemników na mydło, gąbkę, szczoteczki do zębów, wieszaków na ręczniki i papier toaletowy)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69111000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Zastawy stołowe i naczynia kuchenne, z porcelany lub porcelany chińskiej (z wyłączeniem artykułów dekoracyjnych, dzbanów, słojów, balonów i podobnych zbiorników do transportu lub pakowania towarów, młynków do kawy i przypraw z ceramicznymi zasobnikami i z elementami roboczymi z metalu)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69119000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gospodarstwa domowego i artykuły toaletowe, z porcelany lub porcelany chińskiej (z wyłączeniem naczyń stołowych i naczyń kuchennych, wanien, bidetów, zlewów i podobnej armatury sanitarnej, statuetek i pozostałych artykułów dekoracyjnych, dzbanów, słoi, balonów i podobnych zbiorników do transportu lub pakowania towarów, oraz młynków do kawy i przypraw z ceramicznymi zasobnikami i z elementami roboczymi z metalu)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69120010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Zastawy stołowe, naczynia kuchenne oraz pozostałe artykuły gospodarstwa domowego i toaletowe, z ceramiki zwykłej (z wyłączeniem statuetek i pozostałych artykułów dekoracyjnych, dzbanów, słojów, balonów i podobnych zbiorników do transportu lub pakowania towarów, młynków do kawy i przypraw z ceramicznymi zasobnikami i z elementami roboczymi z metalu)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69120030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Zastawy stołowe, naczynia kuchenne oraz pozostałe artykuły gospodarstwa domowego i toaletowe, z kamionki (z wyłączeniem wanien, bidetów, zlewów i podobnej armatury sanitarnej, statuetek i pozostałych artykułów dekoracyjnych, garnków, słojów i podobnych zbiorników do transportu lub pakowania towarów, młynków do kawy i przypraw z ceramicznymi zasobnikami i z elementami roboczymi z metalu)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69120050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Zastawy stołowe, naczynia kuchenne oraz pozostałe artykuły gospodarstwa domowego i toaletowe, z ceramiki porowatej lub szlachetnej (z wyłączeniem wanien, bidetów, zlewów i podobnej armatury sanitarnej, statuetek i pozostałych artykułów dekoracyjnych, garnków, słojów, balonów i podobnych zbiorników do transportu lub pakowania towarów, młynków do kawy i przypraw z ceramicznymi zasobnikami i z elementami roboczymi z metalu)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9</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69120090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Zastawy stołowe, naczynia kuchenne oraz pozostałe artykuły gospodarstwa domowego i toaletowe (z wyłączeniem zlewów, wanien, bidetów i podobnej armatury sanitarnej; statuetek i pozostałych artykułów dekoracyjnych; garnków, słojów i podobnych wyrobów do transportu lub pakowania towarów; młynków do kawy i przypraw z ceramicznymi zasobnikami i z elementami roboczymi z metalu; artykułów z porcelany lub porcelany chińskiej, z ceramiki zwykłej, z kamionki, z ceramiki porowatej lub szlachetnej)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69131000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Statuetki i pozostałe artykuły dekoracyjne, z porcelany lub porcelany chińskiej,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69139010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Statuetki i pozostałe artykuły dekoracyjne, z ceramiki zwykłej,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69139091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Statuetki i pozostałe artykuły dekoracyjne, z kamionki,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69139093</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Statuetki i pozostałe artykuły dekoracyjne, z ceramiki porowatej lub ceramiki szlachetnej,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69139099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Statuetki i pozostałe ceramiczne artykuły dekoracyjne, gdzie indziej niewymienione (z wyłączeniem tych z porcelany lub porcelany chińskiej, ceramiki zwykłej, kamionki, ceramiki porowatej lub ceramiki szlachetnej)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69141000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ceramiczne z porcelany lub porcelany chińskiej,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69149010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ceramiczne z ceramiki zwykłej,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69149090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ceramiczne, gdzie indziej niewymienione (z wyłączeniem tych z porcelany lub porcelany chińskiej i ceramiki zwykłej)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70010010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Stłuczka i inne odpady i złom szklany (z wyłączeniem szkła w postaci proszku, granulek lub płatków)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70010091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optyczne w masie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70010099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Masa szklana (z wyłączeniem szkła optycznego)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70021000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w postaci kulek, nieobrobione (z wyłączeniem mikrokulek szklanych o średnicy &lt;= 1 mm, kulek szklanych o charakterze zabawki)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70022010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Pręty ze szkła optycznego, nieobrobione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70022090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Pręty ze szkła, nieobrobione (z wyłączeniem szkła optycznego)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70023100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z topionego kwarcu lub innej topionej krzemionki, nieobrobione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70023200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z innego szkła o współczynniku rozszerzalności liniowej &lt;= 5 × 10</w:t>
            </w:r>
            <w:r>
              <w:rPr>
                <w:rFonts w:ascii="Arial" w:hAnsi="Arial"/>
                <w:noProof/>
                <w:sz w:val="20"/>
                <w:vertAlign w:val="superscript"/>
              </w:rPr>
              <w:t>-6</w:t>
            </w:r>
            <w:r>
              <w:rPr>
                <w:rFonts w:ascii="Arial" w:hAnsi="Arial"/>
                <w:noProof/>
                <w:sz w:val="20"/>
              </w:rPr>
              <w:t xml:space="preserve"> na stopień Kelvina w zakresie temperatury od 0 °C do 300 °C, nieobrobione </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70023900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ze szkła, nieobrobione (z wyłączeniem rur z innego szkła o współczynniku rozszerzalności liniowej &lt;= 5 × 10</w:t>
            </w:r>
            <w:r>
              <w:rPr>
                <w:rFonts w:ascii="Arial" w:hAnsi="Arial"/>
                <w:noProof/>
                <w:sz w:val="20"/>
                <w:vertAlign w:val="superscript"/>
              </w:rPr>
              <w:t>-6</w:t>
            </w:r>
            <w:r>
              <w:rPr>
                <w:rFonts w:ascii="Arial" w:hAnsi="Arial"/>
                <w:noProof/>
                <w:sz w:val="20"/>
              </w:rPr>
              <w:t xml:space="preserve"> na stopień Kelvina w zakresie temperatury od 0 °C do 300 °C lub z topionego kwarcu lub innej topionej krzemionki)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70031210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lane i walcowane, optyczne, w szybach niezbrojonych, barwione w całej masie, nieprzezroczyste, powleczone lub posiadające warstwę pochłaniającą, odblaskową lub przeciwodblaskową, ale nieobrobione inaczej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70031291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lane i walcowane, w szybach niezbrojonych, z warstwą przeciwodblaskową, ale nieobrobione inaczej (z wyłączeniem szkła optycznego)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70031299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lane i walcowane, w szybach niezbrojonych, barwione w całej masie, nieprzezroczyste, powleczone lub posiadające warstwę pochłaniającą lub odblaskową, ale nieobrobione inaczej (z wyłączeniem szkła optycznego)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3,8 MIN 0,6 €/100 kg/br</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70031910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lane i walcowane, optyczne, w szybach niezbrojonych, nieobrobione inaczej (z wyłączeniem szkła barwionego w całej masie, nieprzezroczystego, powleczonego lub posiadające warstwę pochłaniającą, odblaskową lub przeciwodblaskową)</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70031990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lane i walcowane, w szybach niezbrojonych, nieobrobione inaczej (z wyłączeniem szkła barwionego w całej masie, nieprzezroczystego, powleczonego lub posiadającego warstwę pochłaniającą, odblaskową lub przeciwodblaskową, i szkła optycznego)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3,8 MIN 0,6 €/100 kg/br</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70032000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lane i walcowane, w szybach zbrojonych, nawet z warstwą pochłaniającą, odblaskową lub przeciwodblaskową, ale nieobrobione inaczej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3,8 MIN 0,4 €/100 kg/br</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70033000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Kształtki ze szkła, nawet z warstwą pochłaniającą, odblaskową lub przeciwodblaskową, ale nieobrobione inaczej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70042010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optyczne w arkuszach, ciągnione lub dmuchane, barwione w całej masie, nieprzezroczyste, powleczone lub posiadające warstwę pochłaniającą, odblaskową lub przeciwodblaskową, ale nieobrobione inaczej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70042091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w arkuszach, ciągnione i dmuchane, z warstwą pochłaniającą, posiadające warstwę przeciwodblaskową, ale nieobrobione inaczej (inne niż szkło optyczne)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70042099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w arkuszach, ciągnione lub dmuchane, barwione w całej masie, nieprzezroczyste, powleczone lub posiadające warstwę pochłaniającą, odblaskową, ale nieobrobione inaczej (inne niż szkło optyczne)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4,4 MIN 0,4 €/100 kg/br</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70049010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optyczne w arkuszach, ciągnione lub dmuchane, ale nieobrobione inaczej (z wyłączeniem szkła barwionego w całej masie, nieprzezroczystego, powleczonego lub posiadającego warstwę pochłaniającą, odblaskową lub przeciwodblaskową)</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70049070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inspektowe w arkuszach, ciągnione lub dmuchane, ale nieobrobione inaczej (z wyłączeniem barwionego w całej masie, nieprzezroczystego, powleczonego lub z warstwą pochłaniającą, odblaskową lub przeciwodblaskową)</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4,4 MIN 0,4 €/100 kg/br</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70049092</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w arkuszach, ciągnione i dmuchane, nieobrobione inaczej, o grubości &lt;= 2,5 mm (inne niż barwione w całej masie, nieprzezroczyste, powleczone lub posiadające warstwę pochłaniającą, odblaskową lub przeciwodblaskową, szkło optyczne i szkło inspektowe)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4,4 MIN 0,4 €/100 kg/br</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70049098</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w arkuszach, ciągnione i dmuchane, nieobrobione inaczej, o grubości &gt; 2,5 mm (inne niż barwione w całej masie, nieprzezroczyste, powleczone lub posiadające warstwę pochłaniającą, odblaskową lub przeciwodblaskową, szkło optyczne i szkło inspektowe)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4,4 MIN 0,4 €/100 kg/br</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70051005</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typu „float” i szkło o powierzchni szlifowanej lub polerowanej, w arkuszach, z warstwą przeciwodblaskową, ale nieobrobione inaczej (z wyłączeniem szkła zbrojonego)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70051025</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typu „float” i szkło o powierzchni szlifowanej lub polerowanej, w arkuszach, z warstwą pochłaniającą lub odblaskową, ale nieobrobione inaczej, o grubości &lt;= 3,5 mm (z wyłączeniem szkła zbrojonego)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70051030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typu „float” i szkło o powierzchni szlifowanej lub polerowanej, w arkuszach, z warstwą pochłaniającą lub odblaskową, ale nieobrobione inaczej, o grubości &gt; 3,5 mm, ale &lt;= 4,5 mm (z wyłączeniem szkła zbrojonego)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70051080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typu „float” i szkło o powierzchni szlifowanej lub polerowanej, w arkuszach, z warstwą pochłaniającą lub odblaskową, ale nieobrobione inaczej, o grubości &gt; 4,5 mm (z wyłączeniem szkła zbrojonego)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70052125</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typu „float” i szkło o powierzchni szlifowanej, w arkuszach, barwione w całej masie, nieprzezroczyste, powleczone lub jedynie szlifowane powierzchniowo, ale nieobrobione inaczej, o grubości &lt;= 3,5 mm (z wyłączeniem szkła zbrojonego lub szkła z warstwą pochłaniającą, odblaskową lub nieodblaskową)</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70052130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typu „float” i szkło o powierzchni szlifowanej, w arkuszach, barwione w całej masie, nieprzezroczyste, powleczone lub jedynie szlifowane powierzchniowo, ale nieobrobione inaczej, o grubości &gt; 3,5 mm, ale &lt;= 4,5 mm (z wyłączeniem szkła zbrojonego lub szkła z warstwą pochłaniającą, odblaskową lub nieodblaskową)</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70052180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typu „float” i szkło o powierzchni szlifowanej, w arkuszach, barwione w całej masie, nieprzezroczyste, powleczone lub jedynie szlifowane powierzchniowo, ale nieobrobione inaczej, o grubości &gt; 4,5 mm (z wyłączeniem szkła zbrojonego lub szkła z warstwą pochłaniającą, odblaskową lub nieodblaskową)</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70052925</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typu „float” i szkło o powierzchni szlifowanej lub polerowanej, w arkuszach, ale nieobrobione inaczej, o grubości &lt;= 3,5 mm (z wyłączeniem szkła zbrojonego lub szkła barwionego w całej masie, nieprzezroczystego, powleczonego lub jedynie szlifowanego powierzchniowo lub szkła z warstwą pochłaniającą, odblaskową lub nieodblaskową)</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70052935</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typu „float” i szkło o powierzchni szlifowanej lub polerowanej, w arkuszach, ale nieobrobione inaczej, o grubości &gt; 3,5 mm, ale &lt;= 4,5 mm (z wyłączeniem szkła zbrojonego lub szkła barwionego w całej masie, nieprzezroczystego, powleczonego lub jedynie szlifowanego powierzchniowo lub szkła z warstwą pochłaniającą, odblaskową lub nieodblaskową)</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70052980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typu „float” i szkło o powierzchni szlifowanej lub polerowanej, w arkuszach, ale nieobrobione inaczej, o grubości &gt; 4,5 mm (z wyłączeniem szkła inspektowego lub szkła zbrojonego lub szkła barwionego w całej masie, nieprzezroczystego, powleczonego lub jedynie szlifowanego powierzchniowo lub szkła z warstwą pochłaniającą, odblaskową lub nieodblaskową)</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70053000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typu „float” i szkło szlifowane powierzchniowo lub polerowane, w arkuszach, nawet z warstwą pochłaniającą, odblaskową lub przeciwodblaskową, zbrojone, ale nieobrobione inaczej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70060010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optyczne w arkuszach lub kształtkach, nawet z warstwą pochłaniającą lub odblaskową, gięte, o obrobionych krawędziach, grawerowane, wiercone, emaliowane lub inaczej obrobione, ale nieobramowane ani nieoprawione w inne materiały (z wyłączeniem szkła bezpiecznego, wielościennych elementów izolacyjnych ze szkła, szkła w postaci luster)</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70060090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w arkuszach lub kształtkach, nawet z warstwą pochłaniającą, odblaskową lub nieodblaskową, gięte, o obrobionych krawędziach, grawerowane, emaliowane lub inaczej obrobione, ale nieobramowane ani nieoprawione w inne materiały (z wyłączeniem szkła optycznego, szkła bezpiecznego, wielościennych elementów izolacyjnych ze szkła, szkła w postaci luster)</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70071110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bezpieczne hartowane, o wymiarach i kształtach odpowiednich do wbudowania w pojazdach silnikowych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70071190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bezpieczne hartowane, o wymiarach i kształtach odpowiednich do wbudowania w statkach powietrznych, kosmicznych, wodnych lub w innych pojazdach (z wyłączeniem pojazdów silnikowych)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70071910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bezpieczne hartowane, emaliowane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70071920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bezpieczne hartowane, barwione w całej masie, nieprzezroczyste, powleczone lub z warstwą pochłaniającą lub odblaskową (z wyłączeniem szkła o wymiarach i kształtach odpowiednich do wbudowania w pojazdach silnikowych, statkach powietrznych, kosmicznych, wodnych lub w innych pojazdach, oraz soczewek do okularów i gogli itp. oraz soczewek do zegarów i zegarków)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70071980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bezpieczne hartowane (z wyłączeniem szkła emaliowanego, barwionego w całej masie, nieprzezroczystego, powleczonego lub z warstwą pochłaniającą lub odblaskową, szkła o wymiarach i kształtach odpowiednich do wbudowania w pojazdach silnikowych, statkach powietrznych, kosmicznych, wodnych lub w innych pojazdach, oraz soczewek do okularów i gogli itp. oraz soczewek do zegarów i zegarków)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70072120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bezpieczne wielowarstwowe o wymiarach i kształtach odpowiednich do wbudowania w pojazdach silnikowych (z wyłączeniem wielościennych elementów izolacyjnych)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70072180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bezpieczne wielowarstwowe, o wymiarach i kształtach odpowiednich do wbudowania w statkach powietrznych, kosmicznych, wodnych lub w innych pojazdach (z wyłączeniem pojazdów silnikowych i wielościennych elementów izolacyjnych)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70072900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Szkło bezpieczne wielowarstwowe (z wyłączeniem szkła o wymiarach i kształtach odpowiednich do wbudowania w pojazdach silnikowych, statkach powietrznych, kosmicznych, wodnych lub w innych pojazdach, wielościennych elementów izolacyjnych)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70080020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Wielościenne elementy izolacyjne ze szkła, barwione w całej masie, nieprzezroczyste, powleczone lub z warstwą pochłaniającą lub odblaskową</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70080081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Elementy izolacyjne ze szkła, składające się z dwóch tafli szkła uszczelnionych wzdłuż brzegów hermetycznym złączem i oddzielonych warstwą powietrza, innych gazów lub próżnią (z wyłączeniem barwionego w całej masie, nieprzezroczystego, powleczonego lub z warstwą pochłaniającą lub odbijającą)</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70080089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Wielościenne elementy izolacyjne ze szkła, składające się z dwóch tafli szkła z wewnętrzną warstwą włókna szklanego i wielościenne elementy izolacyjne ze szkła, składające się z trzech lub więcej tafli szkła (z wyłączeniem barwionego w całej masie, nieprzezroczystego, powleczonego lub z warstwą pochłaniającą lub odbijającą)</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70091000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Lusterka wsteczne do pojazdów, nawet oprawione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70099100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Lustra, nieoprawione (z wyłączeniem lusterek wstecznych do pojazdów, luster optycznych, obrobionych optycznie, luster &gt; 100 lat)</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70099200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Lustra, oprawione (z wyłączeniem lusterek wstecznych do pojazdów, luster optycznych, obrobionych optycznie i luster &gt; 100 lat)</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70101000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Ampułki szklane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70102000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Korki, wieczka i pozostałe zamknięcia, ze szkła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70109010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Słoje na przetwory (słoje do sterylizacji), ze szkła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70109021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Fiolki i pozostałe pojemniki, wykonane z rur szklanych, w rodzaju stosowanych w handlu do pakowania towarów (z wyłączeniem ampułek)</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70109031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Balony, butle, butelki, słoje, dzbany, fiolki i pozostałe pojemniki, ze szkła, w rodzaju stosowanych w handlu do transportu lub pakowania towarów, o pojemności nominalnej &gt;= 2,5 l</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70109041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Butle ze szkła bezbarwnego, w rodzaju stosowanych w handlu do transportu lub pakowania napojów i artykułów spożywczych, o pojemności nominalnej &gt;= 1 l, ale &lt; 2,5 l</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70109043</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Butle ze szkła bezbarwnego, w rodzaju stosowanych w handlu do transportu lub pakowania napojów i artykułów spożywczych, o pojemności nominalnej &gt; 0,33 l, ale &lt; 1 l</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70109045</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Butle ze szkła bezbarwnego, w rodzaju stosowanych w handlu do transportu lub pakowania napojów i artykułów spożywczych, o pojemności nominalnej &gt;= 0,15 l do 0,33 l</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70109047</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Butle ze szkła bezbarwnego, w rodzaju stosowanych w handlu do transportu lub pakowania napojów i artykułów spożywczych, o pojemności nominalnej &lt; 0,15 l</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70109051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Butle ze szkła barwnego, w rodzaju stosowanych w handlu do transportu lub pakowania napojów i artykułów spożywczych, o pojemności nominalnej &gt;= 1 l, ale &lt; 2,5 l</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70109053</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Butle ze szkła barwnego, w rodzaju stosowanych w handlu do transportu lub pakowania napojów i artykułów spożywczych, o pojemności nominalnej &gt; 0,33 l, ale &lt;= 1 l</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70109055</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Butle ze szkła barwnego, w rodzaju stosowanych w handlu do transportu lub pakowania napojów i artykułów spożywczych, o pojemności nominalnej &gt;= 0,15 l do 0,33 l</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70109057</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Butle ze szkła barwnego, w rodzaju stosowanych w handlu do transportu lub pakowania napojów i artykułów spożywczych, o pojemności nominalnej &lt; 0,15 l</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70109061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Balony, butelki, słoje, dzbany, fiolki i pozostałe pojemniki, ze szkła, w rodzaju stosowanych w handlu do transportu lub pakowania napojów i artykułów spożywczych, o pojemności nominalnej &gt;= 0,25 l, ale &lt;2,5 l (z wyłączeniem butli)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70109067</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Balony, butelki, słoje, dzbany, fiolki i pozostałe pojemniki, ze szkła, w rodzaju stosowanych do transportu lub pakowania napojów i artykułów spożywczych, o pojemności nominalnej &lt; 0,25 l (z wyłączeniem butli)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70109071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Butle, butelki, fiolki i pozostałe pojemniki, w rodzaju stosowanych w handlu do transportu i pakowania produktów farmaceutycznych, o pojemności nominalnej &gt; 0,055 l, ale &lt; 2,5 l (z wyłączeniem ampułek, pojemników wykonanych z rur, szklanych wkładów do pojemników, z izolacją próżniową)</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70109079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Butle, butelki, fiolki i pozostałe pojemniki, ze szkła, w rodzaju stosowanych w handlu do transportu i pakowania produktów farmaceutycznych, o pojemności nominalnej &lt;= 0,055 l (z wyłączeniem ampułek, pojemników wykonanych z rur, szklanych wkładów do pojemników, z izolacją próżniową)</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70109091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Balony, butle, butelki, słoje, dzbany, fiolki i pozostałe pojemniki, ze szkła bezbarwnego, w rodzaju stosowanych w handlu do transportu i pakowania towarów, o pojemności nominalnej &lt; 2,5 l (z wyłączeniem pojemników na artykuły spożywcze, napoje lub produkty farmaceutyczne, ampułek, pojemników wykonanych z rur, szklanych wkładów do pojemników, z izolacją próżniową, rozpylaczy do perfum, butelek, butli itp. do rozpylaczy)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70109099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Balony, butle, butelki, słoje, dzbany, fiolki i pozostałe pojemniki, ze szkła barwnego, w rodzaju stosowanych w handlu do transportu i pakowania towarów, o pojemności nominalnej &lt; 2,5 l (z wyłączeniem pojemników na artykuły spożywcze, napoje lub produkty farmaceutyczne, ampułek, pojemników wykonanych z rur, szklanych wkładów do pojemników, z izolacją próżniową, rozpylaczy do perfum, butelek, butli itp. do rozpylaczy)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70111000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Szklane osłony, włącznie z bańkami i rurkami, otwarte, oraz ich szklane części, bez wyposażenia, do oświetlenia elektrycznego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70112000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Szklane osłony, włącznie z bańkami i rurkami, otwarte, oraz ich szklane części, bez wyposażenia, do lamp elektronopromieniowych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70119000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Szklane osłony, włącznie z bańkami i rurkami, otwarte, oraz ich szklane części, bez wyposażenia, do lamp elektrycznych i podobnych (z wyłączeniem lamp elektronopromieniowych lub do oświetlenia elektrycznego)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70131000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z tworzywa szklano-ceramicznego, w rodzaju stosowanych do celów stołowych, kuchennych, toaletowych, biurowych, dekoracji wnętrz lub podobnych celów (z wyłączeniem tych objętych pozycją 7018, płyt grzewczych do gotowania, szybek oprawionych w ołów i podobnych, opraw oświetleniowych i ich części, rozpylaczy do perfum i podobnych)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11</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70132210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Kieliszki i szklanki, z nóżką, ze szkła ołowiowego, nabieranego ręcznie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11</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70132290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Kieliszki i szklanki, z nóżką, ze szkła ołowiowego, nabieranego mechanicznie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11</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70132810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Kieliszki i szklanki, z nóżką, ze szkła nabieranego ręcznie (z wyłączeniem z tworzywa szklano-ceramicznego lub ze szkła ołowiowego)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11</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70132890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Kieliszki i szklanki, z nóżką, ze szkła nabieranego mechanicznie (z wyłączeniem z tworzywa szklano-ceramicznego lub ze szkła ołowiowego)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11</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70133311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Szklanki, ze szkła ołowiowego, nabieranego ręcznie, ciętego lub inaczej dekorowanego (z wyłączeniem z nóżką)</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11</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70133319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Szklanki, ze szkła ołowiowego, nabieranego ręcznie (z wyłączeniem ciętego lub inaczej dekorowanego i z nóżką)</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11</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70133391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Szklanki, ze szkła ołowiowego, nabieranego mechanicznie, ciętego lub inaczej dekorowanego (z wyłączeniem z nóżką)</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11</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70133399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Szklanki, ze szkła ołowiowego, nabieranego mechanicznie (z wyłączeniem ciętego lub inaczej dekorowanego i z nóżką)</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11</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70133710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Szklanki, ze szkła hartowanego (z wyłączeniem z nóżką)</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11</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70133751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Szklanki, ze szkła nabieranego ręcznie, cięte lub inaczej dekorowane (z wyłączeniem z tworzywa szklano-ceramicznego, ze szkła ołowiowego, szkła hartowanego i z nóżką)</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11</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70133759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Szklanki, ze szkła nabieranego ręcznie (z wyłączeniem ze szkła ciętego lub inaczej dekorowanego, z tworzywa szklano-ceramicznego, ze szkła ołowiowego, szkła hartowanego i z nóżką)</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11</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70133791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Szklanki, ze szkła nabieranego mechanicznie, cięte lub inaczej dekorowane (z wyłączeniem z tworzywa szklano-ceramicznego, ze szkła ołowiowego, szkła hartowanego i z nóżką)</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11</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70133799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Szklanki, ze szkła nabieranego mechanicznie (z wyłączeniem ze szkła ciętego lub inaczej dekorowanego, z tworzywa szklano-ceramicznego, ze szkła ołowiowego, szkła hartowanego i z nóżką)</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11</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70134110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ze szkła ołowiowego, nabieranego ręcznie, w rodzaju stosowanych do celów stołowych lub kuchennych (z wyłączeniem artykułów objętych pozycją 7018, kieliszków i szklanek, szklanych słojów do przetworów (słojów do sterylizacji), termosów i innych naczyń próżniowych)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11</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70134190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ze szkła ołowiowego, nabieranego mechanicznie, w rodzaju stosowanych do celów stołowych lub kuchennych (z wyłączeniem artykułów objętych pozycją 7018, kieliszków i szklanek, szklanych słojów do przetworów (słojów do sterylizacji), termosów i innych naczyń próżniowych)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11</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70134200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ze szkła do celów stołowych lub kuchennych, o współczynniku rozszerzalności liniowej &lt;= 5 x 10</w:t>
            </w:r>
            <w:r>
              <w:rPr>
                <w:rFonts w:ascii="Arial" w:hAnsi="Arial"/>
                <w:noProof/>
                <w:sz w:val="20"/>
                <w:vertAlign w:val="superscript"/>
              </w:rPr>
              <w:t>-6</w:t>
            </w:r>
            <w:r>
              <w:rPr>
                <w:rFonts w:ascii="Arial" w:hAnsi="Arial"/>
                <w:noProof/>
                <w:sz w:val="20"/>
              </w:rPr>
              <w:t xml:space="preserve"> na stopień Kelvina w zakresie temperatury od 0°C do 300°C (z wyłączeniem wyrobów z tworzywa szklano-ceramicznego lub ze szkła ołowiowego, artykułów objętych pozycją 7018, kieliszków i szklanek, szklanych słojów do przetworów (słojów do sterylizacji), termosów i innych naczyń próżniowych)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11</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70134910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ze szkła hartowanego do celów stołowych lub kuchennych (z wyłączeniem szkła o współczynniku rozszerzalności liniowej &lt;= 5 x 10</w:t>
            </w:r>
            <w:r>
              <w:rPr>
                <w:rFonts w:ascii="Arial" w:hAnsi="Arial"/>
                <w:noProof/>
                <w:sz w:val="20"/>
                <w:vertAlign w:val="superscript"/>
              </w:rPr>
              <w:t>-6</w:t>
            </w:r>
            <w:r>
              <w:rPr>
                <w:rFonts w:ascii="Arial" w:hAnsi="Arial"/>
                <w:noProof/>
                <w:sz w:val="20"/>
              </w:rPr>
              <w:t xml:space="preserve"> na stopień Kelvina w zakresie temperatury od 0°C do 300°C, wyrobów z tworzywa szklano-ceramicznego lub ze szkła ołowiowego, artykułów objętych pozycją 7018, kieliszków i szklanek, szklanych słojów do przetworów (słojów do sterylizacji), termosów i innych naczyń próżniowych)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11</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70134991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 rodzaju stosowanych do celów stołowych lub kuchennych, ze szkła nabieranego ręcznie (z wyłączeniem szkła hartowanego i szkła o współczynniku rozszerzalności liniowej &lt;= 5 x 10</w:t>
            </w:r>
            <w:r>
              <w:rPr>
                <w:rFonts w:ascii="Arial" w:hAnsi="Arial"/>
                <w:noProof/>
                <w:sz w:val="20"/>
                <w:vertAlign w:val="superscript"/>
              </w:rPr>
              <w:t>-6</w:t>
            </w:r>
            <w:r>
              <w:rPr>
                <w:rFonts w:ascii="Arial" w:hAnsi="Arial"/>
                <w:noProof/>
                <w:sz w:val="20"/>
              </w:rPr>
              <w:t xml:space="preserve"> na stopień Kelvina w zakresie temperatury od 0°C do 300°C, wyrobów z tworzywa szklano-ceramicznego lub ze szkła ołowiowego, artykułów objętych pozycją 7018, kieliszków i szklanek, szklanych słojów do przetworów (słojów do sterylizacji), termosów i innych naczyń próżniowych)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11</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70134999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 rodzaju stosowanych do celów stołowych lub kuchennych, ze szkła nabieranego mechanicznie (z wyłączeniem szkła hartowanego i szkła o współczynniku rozszerzalności liniowej &lt;= 5 x 10</w:t>
            </w:r>
            <w:r>
              <w:rPr>
                <w:rFonts w:ascii="Arial" w:hAnsi="Arial"/>
                <w:noProof/>
                <w:sz w:val="20"/>
                <w:vertAlign w:val="superscript"/>
              </w:rPr>
              <w:t>-6</w:t>
            </w:r>
            <w:r>
              <w:rPr>
                <w:rFonts w:ascii="Arial" w:hAnsi="Arial"/>
                <w:noProof/>
                <w:sz w:val="20"/>
              </w:rPr>
              <w:t xml:space="preserve"> na stopień Kelvina w zakresie temperatury od 0°C do 300°C, wyrobów z tworzywa szklano-ceramicznego lub ze szkła ołowiowego, artykułów objętych pozycją 7018, kieliszków i szklanek, szklanych słojów do przetworów (słojów do sterylizacji), termosów i innych naczyń próżniowych)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11</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70139110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ze szkła ołowiowego, w rodzaju stosowanych do celów toaletowych, biurowych, dekoracji wnętrz lub podobnych celów, nabieranych ręcznie (z wyłączeniem wyrobów ze szkła w rodzaju stosowanych do celów stołowych lub kuchennych, kieliszków i szklanek, artykułów objętych pozycją 7018, luster, szybek oprawionych w ołów i podobnych, opraw oświetleniowych i ich części, rozpylaczy do perfum i podobnych)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11</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70139190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ze szkła ołowiowego, w rodzaju stosowanych do celów toaletowych, biurowych, dekoracji wnętrz lub podobnych celów, nabieranych mechanicznie (z wyłączeniem wyrobów ze szkła w rodzaju stosowanych do celów stołowych lub kuchennych, artykułów objętych pozycją 7018, luster, szybek oprawionych w ołów i podobnych, opraw oświetleniowych i ich części, rozpylaczy do perfum i podobnych)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11</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70139900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 rodzaju stosowanych do celów toaletowych, biurowych, dekoracji wnętrz lub podobnych celów (z wyłączeniem wyrobów ze szkła w rodzaju stosowanych do celów stołowych lub kuchennych, artykułów objętych pozycją 7018, luster, szybek oprawionych w ołów i podobnych, opraw oświetleniowych i ich części, rozpylaczy do perfum i podobnych)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11</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70140000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sygnalizacyjne ze szkła i elementy optyczne ze szkła, nieobrobione optycznie (z wyłączeniem szkieł do zegarów lub zegarków, szkieł do okularów korekcyjnych i niekorekcyjnych, włącznie z wydrążonymi kulami szklanymi i ich segmentami do produkcji takich szkieł, mikrokulek luzem, opraw oświetleniowych i ich części)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70151000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Szkła do okularów korekcyjnych, zakrzywione, gięte, wydrążone lub podobne, ale nieobrobione optycznie (z wyłączeniem szkła płaskiego do takich zastosowań)</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70159000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Szkła zegarowe lub zegarkowe oraz podobne szkła, szkła do okularów niekorekcyjnych, zakrzywione, gięte, wydrążone lub podobne, ale nieobrobione optycznie, wydrążone kule szklane i ich segmenty, do produkcji takich szkieł (z wyłączeniem szkła płaskiego do takich zastosowań i szkła do okularów korekcyjnych)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70161000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Kostki szklane i pozostała drobnica szklana, nawet na podłożu, na mozaiki lub do podobnych celów dekoracyjnych (z wyłączeniem wykończonych płyt i innych motywów dekoracyjnych, wykonanych z kostek szklanych na mozaiki)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70169010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Szybki oprawione w ołów i podobne (z wyłączeniem artykułów &gt; 100 lat)</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70169080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Kształtki chodnikowe, płyty, cegły, pustaki, dachówki i pozostałe artykuły, ze szkła prasowanego lub formowanego, nawet zbrojonego, w rodzaju stosowanych do celów budowlanych lub konstrukcyjnych (z wyłączeniem szkła bezpiecznego wielowarstwowego i wielościennych elementów izolacyjnych ze szkła oraz szybek oprawionych w ołów i podobnych)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 MIN 1,2 €/100 kg/br</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70171000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laboratoryjne, higieniczne lub farmaceutyczne, szklane, nawet skalowane lub kalibrowane, z topionego kwarcu lub innej topionej krzemionki (z wyłączeniem pojemników do transportu lub pakowania towarów, przyrządów pomiarowych, kontrolnych lub medycznych oraz aparatury, objętych działem 90)</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70172000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laboratoryjne, higieniczne lub farmaceutyczne, szklane, nawet skalowane lub kalibrowane, o współczynniku rozszerzalności liniowej &lt;= 5 x 10</w:t>
            </w:r>
            <w:r>
              <w:rPr>
                <w:rFonts w:ascii="Arial" w:hAnsi="Arial"/>
                <w:noProof/>
                <w:sz w:val="20"/>
                <w:vertAlign w:val="superscript"/>
              </w:rPr>
              <w:t>-6</w:t>
            </w:r>
            <w:r>
              <w:rPr>
                <w:rFonts w:ascii="Arial" w:hAnsi="Arial"/>
                <w:noProof/>
                <w:sz w:val="20"/>
              </w:rPr>
              <w:t xml:space="preserve"> na stopień Kelvina w zakresie temperatury od 0°C do 300°C (z wyłączeniem szkła z topionego kwarcu lub innej topionej krzemionki, pojemników do transportu lub pakowania towarów, przyrządów pomiarowych, kontrolnych lub medycznych oraz aparatury, objętych działem 90)</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70179000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laboratoryjne, higieniczne lub farmaceutyczne, szklane, nawet skalowane lub kalibrowane, (z wyłączeniem szkła o współczynniku rozszerzalności liniowej &lt;= 5 x 10</w:t>
            </w:r>
            <w:r>
              <w:rPr>
                <w:rFonts w:ascii="Arial" w:hAnsi="Arial"/>
                <w:noProof/>
                <w:sz w:val="20"/>
                <w:vertAlign w:val="superscript"/>
              </w:rPr>
              <w:t>-6</w:t>
            </w:r>
            <w:r>
              <w:rPr>
                <w:rFonts w:ascii="Arial" w:hAnsi="Arial"/>
                <w:noProof/>
                <w:sz w:val="20"/>
              </w:rPr>
              <w:t xml:space="preserve"> na stopień Kelvina w zakresie temperatury od 0°C do 300°C lub szkła z topionego kwarcu lub innej topionej krzemionki, pojemników do transportu lub pakowania towarów, przyrządów pomiarowych, kontrolnych lub medycznych oraz aparatury, objętych działem 90)</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70181011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Paciorki szklane, cięte i mechanicznie polerowane (z wyłączeniem artykułów z nich wykonanych)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70181019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Paciorki szklane (z wyłączeniem paciorków ciętych i mechanicznie polerowanych oraz artykułów z nich wykonanych)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70181030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Imitacje pereł ze szkła (z wyłączeniem artykułów z nich wykonanych)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70181051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Imitacje kamieni szlachetnych i półszlachetnych, ze szkła, cięte i mechanicznie polerowane (z wyłączeniem artykułów z nich wykonanych)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70181059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Imitacje kamieni szlachetnych i półszlachetnych, ze szkła (z wyłączeniem paciorków, ciętych i mechanicznie polerowanych oraz artykułów z nich wykonanych)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70181090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Imitacje koralu i podobnej drobnicy szklanej (z wyłączeniem artykułów z nich wykonanych i imitacji pereł i kamieni szlachetnych i półszlachetnych)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70182000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Mikrokulki szklane o średnicy &lt;= 1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70189010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Szklane oczy, artykuły z paciorków szklanych lub z imitacji pereł, imitacji kamieni szlachetnych lub półszlachetnych, lub z podobnej drobnicy szklanej (z wyłączeniem protez i sztucznej biżuterii)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70189090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Statuetki i pozostałe ozdoby ze szkła obrobionego na palniku (z wyłączeniem sztucznej biżuterii)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70191100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Nici włókien szklanych (nici szklane cięte), cięte na długość &lt;=50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70191200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Niedoprzędy z włókna szklanego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70191910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Taśmy przędzy i przędza z włókien szklanych ciągłych (z wyłączeniem włókien szklanych ciągłych w postaci nici szklanych ciętych o długości &lt;= 50 mm i niedoprzędów)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70191990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Taśmy przędzy i przędza, z włókien odcinkowych szklanych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70193100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Maty z nieregularnie ułożonych warstwowych włókien szklanych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70193200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Cienkie arkusze (woale) nieregularnie ułożonych warstwowych włókien szklanych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70193900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Taśmy, wojłoki, płyty i podobne wyroby nietkane, z włókien szklanych (z wyłączeniem mat i cienkich arkuszy (woali))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70194000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Tkaniny z włókien szklanych wykonane z niedoprzędów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70195100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Tkaniny, włącznie z taśmami tkanymi, ze szkła, o szerokości &lt;= 30 cm (z wyłączeniem niedoprzędów)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70195200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Tkaniny, włącznie z taśmami tkanymi, z włókien szklanych ciągłych, o szerokości &gt; 30 cm, o splocie płóciennym, o masie powierzchniowej &lt; 250 g/m², wykonane z przędzy o masie liniowej nitki pojedynczej &lt;= 136 teksów (z wyłączeniem materiałów wykonanych z niedoprzędów)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70195900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Tkaniny, włącznie z taśmami tkanymi, z włókien szklanych, o szerokości &gt; 30 cm (z wyłączeniem tych o splocie płóciennym, o masie powierzchniowej &lt; 250 g/m², o masie liniowej nitki pojedynczej &lt;= 136 teksów oraz materiałów wykonanych z niedoprzędów)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70199010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Włókna szklane luzem lub w kosmykach (z wyłączeniem tekstylnych włókien szklanych i wełny mineralnej)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70199030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Wyścielenia i okładziny do izolacji rur, z włókna szklanego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70199091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tekstylnych włókien szklanych (z wyłączeniem przędzy, tkanin, w tym taśm, cienkich arkuszy (woali), wstęg, mat, materacy i płyt oraz podobnych wyrobów nietkanych, wyścieleń i okładzin do izolacji rur i przewodów, szczotek z włókna szklanego oraz peruk dla lalek)</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70199099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nietekstylnych włókien szklanych (z wyłączeniem izolatorów elektrycznych lub ich części, wiązek włókien optycznych lub kabli, szczotek z włókna szklanego, kabli optycznych i podobnych)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70200005</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Kwarcowe rurki reakcyjne i uchwyty przeznaczone do wstawiania do pieców dyfuzyjnych i utleniających, stosowanych do produkcji materiałów półprzewodnikowych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70200007</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Wkłady szklane do termosów lub innych naczyń próżniowych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70200008</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Wkłady szklane do termosów lub innych naczyń próżniowych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70200010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szklane z topionego kwarcu lub innej topionej krzemionki,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70200030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ze szkła o współczynniku rozszerzalności liniowej &lt;= 5 × 10</w:t>
            </w:r>
            <w:r>
              <w:rPr>
                <w:rFonts w:ascii="Arial" w:hAnsi="Arial"/>
                <w:noProof/>
                <w:sz w:val="20"/>
                <w:vertAlign w:val="superscript"/>
              </w:rPr>
              <w:t>–6</w:t>
            </w:r>
            <w:r>
              <w:rPr>
                <w:rFonts w:ascii="Arial" w:hAnsi="Arial"/>
                <w:noProof/>
                <w:sz w:val="20"/>
              </w:rPr>
              <w:t xml:space="preserve"> na stopień Kelwina, w zakresie temperatury od 0 °C do 300 °C, gdzie indziej niewymienione (z wyłączeniem wyrobów szklanych z topionego kwarcu lub innej topionej krzemionki)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70200080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ze szkła,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71011000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Perły, naturalne, nawet obrobione lub sortowane, ale nienawleczone, oprawione lub obsadzone, perły naturalne, tymczasowo nawleczone dla ułatwienia transportu (z wyłączeniem macicy perłowej)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71012100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Perły hodowlane, nieobrobione, nawet sortowane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71012200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Perły hodowlane, obrobione, nawet sortowane, ale nienawleczone, oprawione lub obsadzone, obrobione perły hodowlane, tymczasowo nawleczone dla ułatwienia transportu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71021000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Diamenty, niesortowane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71022100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Diamenty przemysłowe nieobrobione lub tylko przepiłowane, przecięte lub zgrubnie obrobione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71022900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Diamenty przemysłowe, obrobione, ale nieoprawione lub obsadzone (z wyłączeniem nieoprawionych kamieni do igieł gramofonowych, kamieni nadających się do użytku jako części mierników, przyrządów pomiarowych lub pozostałych artykułów objętych działem 90)</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71023100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Diamenty nieprzemysłowe nieobrobione lub tylko przepiłowane, przecięte lub zgrubnie obrobione (z wyłączeniem diamentów przemysłowych)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71023900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Diamenty, obrobione, ale nieoprawione lub obsadzone (z wyłączeniem diamentów przemysłowych)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71031000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Kamienie szlachetne i kamienie półszlachetne, nieobrobione lub tylko przepiłowane, lub zgrubnie kształtowane, nawet sortowane (z wyłączeniem diamentów, imitacji kamieni szlachetnych i kamieni półszlachetnych)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71039100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Rubiny, szafiry i szmaragdy, obrobione, nawet sortowane, ale nienawleczone, oprawione lub obsadzone, rubiny, szafiry i szmaragdy, obrobione, niesortowane, tymczasowo nawleczone dla ułatwienia transportu (z wyłączeniem rubinów, szafirów, szmaragdów, tylko przepiłowanych lub zgrubnie obrobionych, imitacji kamieni szlachetnych i kamieni półszlachetnych)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71039900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Kamienie szlachetne i półszlachetne, obrobione, nawet sortowane, ale nienawleczone, oprawione lub obsadzone, kamienie szlachetne i półszlachetne, obrobione, niesortowane, tymczasowo nawleczone dla ułatwienia transportu (z wyłączeniem kamieni szlachetnych i półszlachetnych, tylko przepiłowanych lub zgrubnie obrobionych, diamentów, rubinów, szafirów i szmaragdów, imitacji kamieni szlachetnych i kamieni półszlachetnych)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71041000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Kwarc, piezoelektryczny, z kamienia syntetycznego lub odtworzonego, nawet obrobiony lub sortowany, ale nieoprawiony lub obsadzony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71042000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Kamienie szlachetne i półszlachetne, syntetyczne lub odtworzone, nieobrobione lub tylko przepiłowane, lub zgrubnie obrobione, nawet sortowane (z wyłączeniem kwarcu piezoelektrycznego)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71049000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Kamienie szlachetne i półszlachetne, syntetyczne lub odtworzone, obrobione, nawet sortowane, ale nienawleczone, oprawione lub obsadzone, kamienie syntetyczne lub odtworzone lub kamienie półszlachetne, niesortowane, tymczasowo nawleczone dla ułatwienia transportu (z wyłączeniem kamieni tylko przyciętych lub zgrubnie obrobionych, kwarcu piezoelektrycznego)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71051000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Pył i proszek z diamentów, włącznie z diamentami syntetycznymi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71059000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Pył i proszek z kamieni naturalnych lub syntetycznych, szlachetnych lub półszlachetnych (z wyłączeniem pyłu i proszku z diamentów)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71061000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Proszek ze srebra, włącznie ze srebrem pokrytym złotem lub platyną</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71069110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Srebro, włącznie ze srebrem pokrytym złotem lub platyną, w stanie surowym, o czystości &gt;= 999 ‰ (z wyłączeniem srebra w postaci proszku)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71069190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Srebro, włącznie ze srebrem pokrytym złotem lub platyną, w stanie surowym, o czystości &lt; 999 ‰ (z wyłączeniem srebra w postaci proszku)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71069220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Srebro w stanie półproduktu, włącznie ze srebrem pokrytym złotem lub platyną, o czystości &gt;= 750 ‰</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71069280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Srebro w stanie półproduktu, włącznie ze srebrem pokrytym złotem lub platyną, o czystości &lt; 750 ‰</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71070000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Metale nieszlachetne posrebrzane, nieobrobione inaczej niż do stanu półproduktu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71081100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Złoto w postaci proszku, włącznie ze złotem pokrytym platyną, niemonetarne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71081200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Złoto, włącznie ze złotem pokrytym platyną, w stanie surowym, niemonetarne (z wyłączeniem złota w postaci proszku)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71081310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pręty, drut i profile, płytki, arkusze i taśmy, o grubości, z wyłączeniem dowolnego podłoża, &gt; 0,15 mm, ze złota, włączając złoto pokryte platyną, niemonetarne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71081380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Złoto, włączając złoto pokryte platyną, w stanie półproduktu, niemonetarne (z wyłączeniem arkuszy i taśm, o grubości, z wyłączeniem dowolnego podłoża, &gt; 0,15 mm, oraz płytek, sztab, prętów, druta i profili)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71082000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Złoto monetarne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71090000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Metale nieszlachetne lub srebro, pozłacane, nieobrobione inaczej niż do stanu półproduktu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71101100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Platyna, w stanie surowym lub w postaci proszku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71101910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pręty, drut i profile; płytki; arkusze i taśmy, o grubości, z wyłączeniem dowolnego podłoża, &gt; 0,15 mm, z platyny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71101980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Platyna w stanie półproduktu (z wyłączeniem arkuszy i taśm, o grubości, z wyłączeniem dowolnego podłoża, &gt; 0,15 mm, oraz płytek, sztab, prętów, druta i profili)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71102100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Pallad, w stanie surowym lub w postaci proszku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71102900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Pallad, w stanie półproduktu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71103100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Rod, w stanie surowym lub w postaci proszku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71103900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Rod, w stanie półproduktu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71104100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Iryd, osm i ruten, w stanie surowym lub w postaci proszku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71104900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Iryd, osm i ruten, w stanie półproduktu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71110000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Metale nieszlachetne, srebro lub złoto, platynowane, nieobrobione inaczej niż do stanu półproduktu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71123000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Popiół zawierający metale szlachetne lub związki metali szlachetnych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71129100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i złom ze złota, włącznie z metalami platerowanymi złotem, oraz pozostałe odpady i złom zawierające złoto lub związki złota, w rodzaju stosowanych zasadniczo do odzyskiwania metali szlachetnych (z wyłączeniem popiołu zawierającego złoto lub związki złota, odpadów i złomu ze złota przetopionego na nieobrobione bloki, wlewki lub podobne formy oraz zmiotków i popiołu zawierających metale szlachetne)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71129200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i złom z platyny, włącznie z metalami platerowanymi platyną, oraz pozostałe odpady i złom zawierające platynę lub związki platyny, w rodzaju stosowanych zasadniczo do odzyskiwania metali szlachetnych (z wyłączeniem popiołu zawierającego platynę lub związki platyny, odpadów i złomu z platyny przetopionej na nieobrobione bloki, wlewki lub podobne formy oraz zmiotków i popiołu zawierających metale szlachetne)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71129900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i złom ze srebra, włącznie z metalami platerowanymi srebrem, oraz pozostałe odpady i złom zawierające srebro lub związki srebra, w rodzaju stosowanych zasadniczo do odzyskiwania metali szlachetnych (z wyłączeniem popiołu, odpadów i złomu z metali szlachetnych przetopionych na nieobrobione bloki, wlewki lub podobne formy)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71131100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biżuteryjne i ich części, ze srebra, nawet pokrytego lub platerowanego innym metalem szlachetnym (z wyłączeniem artykułów &gt; 100 lat)</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71131900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biżuteryjne i ich części, z metalu szlachetnego innego niż srebro, nawet pokrytego lub platerowanego innym metalem szlachetnym (z wyłączeniem artykułów &gt; 100 lat)</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71132000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biżuteryjne i ich części, ze srebra, z metalu nieszlachetnego platerowanego metalem szlachetnym (z wyłączeniem artykułów &gt; 100 lat)</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71141100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jubilerskie oraz ich części, ze srebra, nawet pokrytego lub platerowanego innym metalem szlachetnym (z wyłączeniem biżuterii, zegarków, zegarów i ich części, instrumentów muzycznych, broni, atomizerów perfum i ich rozpylających głowic, oryginalnych statuetek i rzeźb, przedmiotów kolekcjonerskich i antyków)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71141900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jubilerskie oraz ich części, z metalu szlachetnego innego niż srebro, nawet pokrytego lub platerowanego metalem szlachetnym (z wyłączeniem biżuterii, zegarków, zegarów i ich części, instrumentów muzycznych, broni, atomizerów perfum i ich rozpylających głowic, oryginalnych statuetek i rzeźb, przedmiotów kolekcjonerskich i antyków)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71142000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jubilerskie oraz ich części, z metalu nieszlachetnego platerowanego metalem szlachetnym (z wyłączeniem biżuterii, zegarków, zegarów i ich części, instrumentów muzycznych, broni, atomizerów perfum i ich rozpylających głowic, oryginalnych statuetek i rzeźb, przedmiotów kolekcjonerskich i antyków)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71151000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Katalizatory w postaci drucianej tkaniny lub siatki, z platyny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71159010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metalu szlachetnego,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71159090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metalu platerowanego metalem szlachetnym,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71161000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pereł naturalnych lub hodowlanych,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71162011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Naszyjniki, bransolety i pozostałe artykuły, wykonane całkowicie z naturalnych kamieni szlachetnych lub półszlachetnych, jedynie nawleczonych, bez zapięć lub innych dodatków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71162019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wykonane całkowicie z naturalnych kamieni szlachetnych lub półszlachetnych,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71162090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kamieni szlachetnych lub półszlachetnych (naturalnych, syntetycznych lub odtworzonych), gdzie indziej niewymienione (z wyłączeniem tych wykonanych całkowicie z naturalnych kamieni szlachetnych lub półszlachetnych)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71171100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Spinki do mankietów i inne spinki, z metalu nieszlachetnego, nawet platerowane srebrem, złotem lub platyną</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71171910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Sztuczna biżuteria, z metalu nieszlachetnego, nawet platerowana srebrem, złotem lub platyną, z częściami ze szkła (z wyłączeniem spinek do mankietów i innych spinek)</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71171991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Sztuczna biżuteria, z metalu nieszlachetnego, nawet platerowana srebrem, złotem lub platyną (z wyłączeniem biżuterii z częściami ze szkła, spinek do mankietów i innych spinek)</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71171999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Sztuczna biżuteria, z metalu nieszlachetnego (z wyłączeniem biżuterii platerowanej srebrem, złotem lub platyną lub z częściami ze szkła, spinek do mankietów i innych spinek)</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71179000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Sztuczna biżuteria (z wyłączeniem biżuterii z metalu nieszlachetnego, nawet platerowanej srebrem, złotem lub platyną)</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71181010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Srebrne monety (z wyłączeniem monet będących prawnym środkiem płatniczym, medali, biżuterii z monet, monet kolekcjonerskich, odpadów i złomu)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71181090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Monety (z wyłączeniem monet będących prawnym środkiem płatniczym, srebrnych i złotych monet, medali, biżuterii z monet, monet kolekcjonerskich, odpadów i złomu)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71189000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Monety będące prawnym środkiem płatniczym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72011011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Surówka niestopowa w gąskach, blokach lub pozostałych pierwotnych postaciach, o zawartości fosforu &lt;= 0,5 % masy, manganu &gt;= 0,4 % masy oraz krzemu &lt;= 1% masy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72011019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Surówka niestopowa w gąskach, blokach lub pozostałych pierwotnych postaciach, o zawartości fosforu &lt;= 0,5 % masy, manganu &gt;= 0,4 % masy oraz krzemu &gt; 1% masy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72011030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Surówka niestopowa w gąskach, blokach lub pozostałych pierwotnych postaciach, o zawartości fosforu &lt;= 0,5 % masy i &gt;= 0,1 % masy, lecz o zawartości manganu &lt; 0,4 % masy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72011090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Surówka niestopowa w gąskach, blokach lub pozostałych pierwotnych postaciach, o zawartości fosforu &lt;= 0,5 % masy i manganu &lt;=0,1 % masy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72012000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 xml:space="preserve">Surówka niestopowa w gąskach, blokach lub pozostałych pierwotnych postaciach, o zawartości fosforu </w:t>
            </w:r>
            <w:r>
              <w:rPr>
                <w:rFonts w:ascii="Arial" w:hAnsi="Arial" w:cs="Arial"/>
                <w:bCs/>
                <w:noProof/>
                <w:sz w:val="20"/>
                <w:szCs w:val="20"/>
              </w:rPr>
              <w:t>&gt;</w:t>
            </w:r>
            <w:r>
              <w:rPr>
                <w:rFonts w:ascii="Arial" w:hAnsi="Arial"/>
                <w:noProof/>
                <w:sz w:val="20"/>
              </w:rPr>
              <w:t xml:space="preserve"> 0,5 % masy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72015010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Surówka stopowa w gąskach, blokach lub pozostałych pierwotnych postaciach, o zawartości tytanu &gt;= 0,3 %, ale &lt;=1 % masy i zawartości wanadu &gt;= 0,5 %, ale &lt;= 1 % masy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72015090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Surówka stopowa i surówka zwierciadlista w gąskach, blokach lub pozostałych pierwotnych postaciach (z wyłączeniem surówki stopowej o zawartości tytanu &gt;= 0,3 %, ale &lt;=1 % masy i wanadu &gt;= 0,5 %, ale &lt;= 1 % masy)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72021120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Żelazomangan o zawartości węgla &gt; 2 % masy, o granulacji &lt;= 5 mm oraz o zawartości manganu &gt; 65 % masy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72021180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Żelazomangan o zawartości węgla &gt; 2 % masy (z wyłączeniem żelazomanganu o granulacji &lt;= 5 mm i zawartości manganu &gt; 65 % masy)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72021900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Żelazomangan o zawartości węgla &lt;= 2 % masy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72022100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Żelazokrzem o zawartości krzemu &gt; 55 % masy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72022910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Żelazokrzem o zawartości krzemu &lt;= 55 % masy i magnezu &gt;= 4 %, ale &lt;= 10 % masy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72022990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Żelazokrzem o zawartości krzemu &lt;= 55 % masy (z wyłączeniem żelazokrzemu o zawartości magnezu &gt;= 4 %, ale &lt;= 10 % masy)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72023000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Żelazokrzemomangan</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72024110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Żelazochrom o zawartości węgla &gt; 4 %, ale &lt;= 6 % masy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72024190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Żelazochrom o zawartości węgla &gt; 6 %</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72024910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Żelazochrom o zawartości węgla &lt;= 0,05 %</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72024950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Żelazochrom o zawartości węgla &gt; 0,05 %, ale &lt;= 0,5 % masy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72024990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Żelazochrom o zawartości węgla &gt; 0,5 %, ale &lt;= 4 % masy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72025000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Żelazokrzemochrom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72026000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Żelazonikiel</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72027000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Żelazomolibden</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72028000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Żelazowolfram i żelazokrzemowolfram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72029100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Żelazotytan i żelazokrzemotytan</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72029200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Żelazowanad</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72029300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Żelazoniob</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72029910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Żelazofosfor</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72029930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Żelazokrzemomagnez</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72029980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Żelazostopy (z wyłączeniem żelazomanganu, żelazokrzemu, żelazokrzemomanganu, żelazochromu, żelazokrzemochromu, żelazoniklu, żelazomolibdenu, żelazowolframu, żelazokrzemowolframu, żelazotytanu, żelazokrzemotytanu, żelazowanadu, żelazoniobu, żelazofosforu i żelazokrzemomanganu)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72031000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zawierające żelazo otrzymywane przez bezpośrednie odtlenianie rudy żelaza, w bryłach, granulkach lub w podobnych postaciach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72039000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Gąbczaste wyroby zawierające żelazo, otrzymywane ze stopionej surówki w drodze atomizacji, żelazo o czystości &gt;= 99,94 %, w bryłach, granulkach lub w podobnych postaciach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72041000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i złom żeliwny (z wyłączeniem radioaktywnych)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72042110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i złom ze stali nierdzewnej, zawierającej &gt;= 8% masy niklu (z wyłączeniem radioaktywnych oraz odpadów i złomu z baterii i elektrycznych akumulatorów)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72042190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i złom ze stali nierdzewnej (z wyłączeniem zawierającej &gt;= 8% masy niklu, radioaktywnych lub odpadów i złomu z baterii i akumulatorów elektrycznych)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72042900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i złom ze stali stopowej (z wyłączeniem ze stali nierdzewnej oraz radioaktywnych odpadów i radioaktywnego złomu lub odpadów i złomu z baterii i elektrycznych akumulatorów)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72043000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i złom z ocynowanego żeliwa lub stali (z wyłączeniem tych radioaktywnych oraz odpadów i złomu z baterii i elektrycznych akumulatorów)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72044110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Wióry z toczenia, wiórkowania, dłutowania, frezowania, piłowania i pilnikowania, żelazne lub ze stali, nawet w wiązkach (z wyłączeniem wiórów z żeliwa, ze stali stopowej lub z ocynowanego żeliwa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72044191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Ażury z okrawania i tłoczenia, żelazne lub ze stali, w wiązkach (z wyłączeniem wyrobów z żeliwa, ze stali stopowej lub z ocynowanego żeliwa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72044199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Ażury z okrawania i tłoczenia, z żelazne lub ze stali, nie w wiązkach (z wyłączeniem takich wyrobów z żeliwa, ze stali stopowej lub z ocynowanego żeliwa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72044910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i złom z żelazne lub ze stali, w kawałkach (rozdrobnione) (z wyłączeniem żużla, zgorzeliny i pozostałych odpadów z produkcji żeliwa i stali; odpadów i złomu radioaktywnych; odłamków surówki, brył lub podobnych postaci surówki i surówki zwierciadlistej; odpadów i złomu z żeliwa, ze stali stopowej lub z ocynowanego żeliwa lub stali, wiórów z toczenia, wiórkowania, dłutowania, frezowania, piłowania i pilnikowania, ażurów z okrawania i tłoczenia, odpadów i złomu z ogniw i baterii galwanicznych, i elektrycznych akumulatorów)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72044930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i złom z żelazne lub ze stali, nie w kawałkach (rozdrobnione), w wiązkach (z wyłączeniem żużla, zgorzeliny i pozostałych odpadów z produkcji żeliwa i stali; odpadów i złomu radioaktywnych; odłamków surówki, brył lub podobnych postaci surówki i surówki zwierciadlistej, odpadów i złomu z żeliwa, ze stali stopowej lub z ocynowanego żeliwa lub stali, wiórów z toczenia, wiórkowania, dłutowania, frezowania, piłowania i pilnikowania, ażurów z okrawania i tłoczenia, odpadów i złomu z ogniw i baterii galwanicznych, i elektrycznych akumulatorów)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72044990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i złom z żelazne lub ze stali, nie w kawałkach (rozdrobnione), nie w wiązkach (z wyłączeniem żużla, zgorzeliny i pozostałych odpadów z produkcji żeliwa i stali; odpadów i złomu radioaktywnych; odłamków surówki, brył lub podobnych postaci surówki i surówki zwierciadlistej, odpadów i złomu z żeliwa, ze stali stopowej lub z ocynowanego żeliwa lub stali, wiórów z toczenia, wiórkowania, dłutowania, frezowania, piłowania i pilnikowania, ażurów z okrawania i tłoczenia, odpadów i złomu z ogniw i baterii galwanicznych, i elektrycznych akumulatorów)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72045000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Wlewki do przetopu z żeliwa lub ze stali (z wyłączeniem wyrobów o składzie chemicznym odpowiednim dla surówki, surówki zwierciadlistej lub żelazostopów)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72051000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Granulki surówki, surówki zwierciadlistej, żeliwa lub stali (z wyłączeniem granulek żelazostopów, wiórów z toczenia i pilnikowania żeliwa lub stali, niektórych drobnych przedmiotów, wadliwych kulek do łożysk kulkowych)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72052100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Proszki ze stali stopowej (z wyłączeniem proszków żelazostopów i promieniotwórczych proszków z żelaza (izotopów))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72052900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Proszki, z surówki, surówki zwierciadlistej, z żeliwa lub ze stali niestopowej (z wyłączeniem proszków żelazostopów i promieniotwórczych proszków z żelaza (izotopów))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72061000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Wlewki, z żeliwa i stali niestopowej (z wyłączeniem wlewków do przetopu, produktów odlewania ciągłego, żelaza objętego pozycją 7203)</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72069000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Żeliwo i stal niestopowa, w postaci pali pudlarskich lub w pozostałych formach pierwotnych (z wyłączeniem wlewków, wlewków do przetopu, wyrobów otrzymanych w procesie odlewania ciągłego i żelaza objętego pozycją 7203)</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72071111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Półprodukty ze stali niestopowej automatowej, zawierające &lt; 0,25 % masy węgla, o kwadratowym lub prostokątnym przekroju poprzecznym, szerokości &lt; dwukrotna grubość, walcowane lub otrzymane przez odlewanie ciągłe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72071114</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Półprodukty z żeliwa lub stali niestopowej, zawierające &lt; 0,25 % masy węgla, o kwadratowym lub prostokątnym przekroju poprzecznym, szerokości &lt; dwukrotna grubość wynosząca &lt;= 130 mm, walcowane lub otrzymane przez odlewanie ciągłe (z wyłączeniem stali automatowej)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72071116</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Półprodukty z żeliwa lub stali niestopowej, zawierające &lt; 0,25 % masy węgla, o kwadratowym lub prostokątnym przekroju poprzecznym, szerokości &lt; dwukrotna grubość wynosząca &gt; 130 mm, walcowane lub otrzymane przez odlewanie ciągłe (z wyłączeniem stali automatowej)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72071190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Półprodukty z żeliwa lub stali niestopowej, zawierające &lt; 0,25 % masy węgla, o prostokątnym przekroju poprzecznym, szerokości &lt; dwukrotna grubość, kute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72071210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Półprodukty z żeliwa lub stali niestopowej, zawierające &lt; 0,25 % masy węgla, o prostokątnym (innym niż kwadratowy) przekroju poprzecznym, szerokości &gt;= dwukrotna grubość, walcowane lub otrzymane przez odlewanie ciągłe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72071290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Półprodukty z żeliwa lub stali niestopowej, zawierające &lt; 0,25 % masy węgla, o prostokątnym przekroju poprzecznym (innym niż kwadratowy), szerokości &gt;= dwukrotna grubość, kute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72071912</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Półprodukty z żeliwa lub stali niestopowej, zawierające &lt; 0,25 % masy węgla, o przekroju poprzecznym w kształcie koła lub wielokąta, walcowane lub otrzymane przez odlewanie ciągłe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72071919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Półprodukty z żeliwa lub stali niestopowej, zawierające &lt; 0,25 % masy węgla, o przekroju poprzecznym w kształcie koła lub wielokąta, kute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72071980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Półprodukty z żeliwa lub stali niestopowej, zawierające &lt; 0,25 % masy węgla (z wyłączeniem półproduktów o przekroju poprzecznym w kształcie kwadratu, prostokąta, koła lub wielokąta)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72072011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Półprodukty ze stali niestopowej automatowej, zawierające &gt;= 0,25 % masy węgla, o kwadratowym lub prostokątnym przekroju poprzecznym, szerokości &lt; dwukrotna grubość, walcowane lub otrzymane przez odlewanie ciągłe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72072015</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Półprodukty z żeliwa lub stali niestopowej, zawierające &gt;= 0,25 %, ale &lt; 0,6 % masy węgla, o kwadratowym lub prostokątnym przekroju poprzecznym, szerokości &lt; dwukrotna grubość, walcowane lub otrzymane przez odlewanie ciągłe (z wyłączeniem stali automatowej)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72072017</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Półprodukty z żeliwa lub stali niestopowej, zawierające &gt;= 0,6 % masy węgla, o kwadratowym lub prostokątnym przekroju poprzecznym, szerokości &lt; dwukrotna grubość, walcowane lub otrzymane przez odlewanie ciągłe (z wyłączeniem stali automatowej)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72072019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Półprodukty z żeliwa lub stali niestopowej, zawierające &gt;= 0,25 % masy węgla, o kwadratowym lub prostokątnym przekroju poprzecznym, szerokości &lt; dwukrotna grubość, kute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72072032</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Półprodukty z żeliwa lub stali niestopowej, zawierające &gt;= 0,25 % masy węgla, o prostokątnym (innym niż kwadratowy) przekroju poprzecznym, szerokości &gt;= dwukrotna grubość, walcowane lub otrzymane przez odlewanie ciągłe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72072039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Półprodukty z żeliwa lub stali niestopowej, zawierające &gt;= 0,25 % masy węgla, o prostokątnym (innym niż kwadratowy) przekroju poprzecznym i szerokości &gt;= dwukrotna grubość, kute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72072052</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Półprodukty z żeliwa lub stali niestopowej, zawierające &gt;= 0,25 % masy węgla, o przekroju poprzecznym w kształcie koła lub wielokąta, walcowane lub otrzymane przez odlewanie ciągłe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72072059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Półprodukty z żeliwa lub stali niestopowej, zawierające &gt;= 0,6 % masy węgla, o przekroju poprzecznym w kształcie koła lub wielokąta, kute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72072080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Półprodukty z żeliwa lub stali niestopowej, zawierające &gt;= 0,25 % masy węgla (z wyłączeniem tych o przekroju poprzecznym w kształcie kwadratu, prostokąta, koła lub wielokąta)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72081000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w zwojach, tylko walcowane na gorąco, nieplaterowane, niepokryte ani niepowleczone, z wzorami wypukłymi powstałymi bezpośrednio w wyniku walcowania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72082500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w zwojach, tylko walcowane na gorąco, nieplaterowane, niepokryte ani niepowleczone, o grubości &gt;= 4,75 mm, trawione, bez wzorów wypukłych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72082600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w zwojach, tylko walcowane na gorąco, nieplaterowane, niepokryte ani niepowleczone, o grubości &gt;= 3 mm, ale &lt; 4,75 mm, trawione, bez wzorów wypukłych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72082700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w zwojach, tylko walcowane na gorąco, nieplaterowane, niepokryte ani niepowleczone, o grubości &lt; 3 mm, trawione, bez wzorów wypukłych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72083600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w zwojach, tylko walcowane na gorąco, nieplaterowane, niepokryte ani niepowleczone, o grubości &gt;= 10 mm, nietrawione, bez wzorów wypukłych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72083700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w zwojach, tylko walcowane na gorąco, nieplaterowane, niepokryte ani niepowleczone, o grubości &gt;= 4,75 mm, ale &lt; 10 mm, nietrawione, bez wzorów wypukłych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72083800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w zwojach, tylko walcowane na gorąco, nieplaterowane, niepokryte ani niepowleczone, o grubości &gt;= 3 mm, ale &lt; 4,75 mm, nietrawione, bez wzorów wypukłych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72083900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w zwojach, tylko walcowane na gorąco, nieplaterowane, niepokryte ani niepowleczone, o grubości &lt; 3 mm, nietrawione, bez wzorów wypukłych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72084000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nie w zwojach, tylko walcowane na gorąco, nieplaterowane, niepokryte ani niepowleczone, z wzorami wypukłymi powstałymi bezpośrednio w wyniku walcowania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72085120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nie w zwojach, tylko walcowane na gorąco, nieplaterowane, niepokryte ani niepowleczone, o grubości &gt; 15 mm, bez wzorów wypukłych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72085191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2,050 mm, nie w zwojach, tylko walcowane na gorąco, nieplaterowane, niepokryte ani niepowleczone, o grubości &gt; 10 mm, ale &lt;= 15 mm, bez wzorów wypukłych (z wyłączeniem szerokich wyrobów płaskich)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72085198</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&lt; 2 050 mm, ale &gt;= 600 mm, nie w zwojach, tylko walcowane na gorąco, nieplaterowane, niepokryte ani niepowleczone, o grubości &gt; 10 mm, ale &lt;= 15 mm, bez wzorów wypukłych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72085210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&lt;= 1 250 mm, nie w zwojach, tylko walcowane na gorąco z czterech stron lub w zamkniętej komorze, nieplaterowane, niepokryte ani niepowleczone, o grubości &gt;= 4,75 mm, ale &lt;= 10 mm, bez wzorów wypukłych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72085291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2 050 mm, nie w zwojach, tylko walcowane na gorąco, nieplaterowane, niepokryte ani niepowleczone, o grubości &gt;= 4,75 mm, ale &lt;= 10 mm, bez wzorów wypukłych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72085299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&lt; 2 050 mm, ale &gt;= 600 mm, nie w zwojach, tylko walcowane na gorąco, nieplaterowane, niepokryte ani niepowleczone, o grubości &gt;= 4,75 mm, ale &lt;= 10 mm, bez wzorów wypukłych (z wyjątkiem walcowanych z czterech stron lub w zamkniętej komorze o szerokości &lt;= 1 250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72085310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&lt;= 1,250 mm, nie w zwojach, tylko walcowane na gorąco z czterech stron lub w zamkniętej komorze, nieplaterowane, niepokryte ani niepowleczone, o grubości &gt;= 4 mm, ale &lt; 4,75 mm, bez wzorów wypukłych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72085390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nie w zwojach, tylko walcowane na gorąco, nieplaterowane, niepokryte ani niepowleczone, o grubości &gt;= 3 mm, ale &lt; 4,75 mm, bez wzorów wypukłych (z wyjątkiem walcowanych z czterech stron lub w zamkniętej komorze o szerokości &lt;= 1 250 mm i grubości &gt;= 4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72085400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nie w zwojach, tylko walcowane na gorąco, nieplaterowane, niepokryte ani niepowleczone, o grubości &lt; 3 mm, bez wzorów wypukłych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72089020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o szerokości &gt;= 600 mm, walcowane na gorąco i obrobione więcej, ale nieplaterowane, niepowleczone lub niepokryte, perforowane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72089080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o szerokości &gt;= 600 mm, walcowane na gorąco i obrobione więcej, ale nieplaterowane, niepowleczone lub niepokryte, nieperforowane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72091500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w zwojach, walcowane na zimno, nieplaterowane, niepowleczone lub niepokryte, o grubości &gt;= 3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72091610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w zwojach, walcowane na zimno, o grubości &gt; 1 mm, ale &lt; 3 mm, elektrotechniczne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72091690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w zwojach, walcowane na zimno, nieplaterowane, niepowleczone lub niepokryte, o grubości &gt; 1 mm, ale &lt; 3 mm (z wyłączeniem elektrotechnicznych)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72091710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w zwojach, walcowane na zimno, o grubości &gt;= 0,5 mm, ale &lt;= 1 mm, elektrotechniczne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72091790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w zwojach, walcowane na zimno, nieplaterowane, niepowleczone lub niepokryte, o grubości &gt;= 0,5 mm, ale &lt;= 1 mm (z wyłączeniem elektrotechnicznych)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72091810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w zwojach, walcowane na zimno, o grubości &lt; 0,5 mm, elektrotechnicznych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72091891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w zwojach, walcowane na zimno, nieplaterowane, niepowleczone lub niepokryte, o grubości &gt;= 0,35 mm, ale &lt; 0,5 mm (z wyłączeniem elektrotechnicznych)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72091899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w zwojach, walcowane na zimno, nieplaterowane, niepowleczone lub niepokryte, o grubości &lt; 0,35 mm (z wyłączeniem elektrotechnicznych)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72092500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nie w zwojach, walcowane na zimno, nieplaterowane, niepowleczone lub niepokryte, o grubości &gt;= 3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72092610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nie w zwojach, walcowane na zimno, o grubości &gt; 1 mm, ale &lt; 3 mm, elektrotechniczne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72092690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nie w zwojach, walcowane na zimno, nieplaterowane, niepowleczone lub niepokryte, o grubości &gt; 1 mm, ale &lt; 3 mm (z wyłączeniem elektrotechnicznych)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72092710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nie w zwojach, walcowane na zimno, o grubości &gt; 0,5 mm, ale &lt;= 1 mm, elektrotechniczne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72092790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nie w zwojach, walcowane na zimno, nieplaterowane, niepowleczone lub niepokryte, o grubości &gt;= 0,5 mm, ale &lt;= 1 mm (z wyłączeniem elektrotechnicznych)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72092810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nie w zwojach, walcowane na zimno, o grubości &lt; 0,5 mm, elektrotechniczne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72092890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nie w zwojach, walcowane na zimno, nieplaterowane, niepowleczone lub niepokryte, o grubości &lt; 0,5 mm (z wyłączeniem elektrotechnicznych)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72099020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o szerokości &gt;= 600 mm, walcowane na zimno i obrobione więcej, ale nieplaterowane, niepowleczone lub niepokryte, perforowane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72099080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o szerokości &gt;= 600 mm, walcowane na zimno i obrobione więcej, ale nieplaterowane, niepowleczone lub niepokryte, nieperforowane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72101100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walcowane na gorąco lub na zimno, ocynowane, o grubości &gt;= 0,5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72101220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Blacha biała z żeliwa lub stali niestopowej, o szerokości &gt;= 600 mm i grubości &lt; 0,5 mm, ocynowana [pokryta warstwą metalu zawierającego &gt;= 97 % masy cyny], nieobrobiona więcej niż powierzchniowo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72101280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walcowane na gorąco lub na zimno, powleczone lub pokryte cyną, o grubości &lt; 0,5 mm (z wyłączeniem blachy białej)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72102000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walcowane na gorąco lub na zimno, powleczone lub pokryte ołowiem, włączając blachę białą matową</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72103000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walcowane na gorąco lub na zimno, elektrolitycznie powleczone lub pokryte cynkiem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72104100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 xml:space="preserve">Wyroby walcowane płaskie z żeliwa lub stali niestopowej, o szerokości &gt;= 600 mm, walcowane na gorąco lub na zimno, faliste, </w:t>
            </w:r>
            <w:r>
              <w:rPr>
                <w:rFonts w:ascii="Arial" w:hAnsi="Arial" w:cs="Arial"/>
                <w:noProof/>
                <w:sz w:val="20"/>
                <w:szCs w:val="20"/>
              </w:rPr>
              <w:t>w inny sposób powleczone lub pokryte cynkiem</w:t>
            </w:r>
            <w:r>
              <w:rPr>
                <w:rFonts w:ascii="Arial" w:hAnsi="Arial"/>
                <w:noProof/>
                <w:sz w:val="20"/>
              </w:rPr>
              <w:t xml:space="preserve"> (z wyłączeniem elektrolitycznie powleczonych lub pokrytych cynkiem)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72104900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 xml:space="preserve">Wyroby walcowane płaskie z żeliwa lub stali niestopowej, o szerokości &gt;= 600 mm, walcowane na gorąco lub na zimno, niefaliste, </w:t>
            </w:r>
            <w:r>
              <w:rPr>
                <w:rFonts w:ascii="Arial" w:hAnsi="Arial" w:cs="Arial"/>
                <w:noProof/>
                <w:sz w:val="20"/>
                <w:szCs w:val="20"/>
              </w:rPr>
              <w:t>w inny sposób powleczone lub pokryte cynkiem</w:t>
            </w:r>
            <w:r>
              <w:rPr>
                <w:rFonts w:ascii="Arial" w:hAnsi="Arial"/>
                <w:noProof/>
                <w:sz w:val="20"/>
              </w:rPr>
              <w:t xml:space="preserve"> (z wyłączeniem elektrolitycznie powleczonych lub pokrytych cynkiem)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72105000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walcowane na gorąco lub na zimno, powleczone lub pokryte tlenkami chromu lub chromem i tlenkami chromu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72106100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walcowane na gorąco lub na zimno, powleczone lub pokryte stopami aluminiowo-cynkowymi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72106900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walcowane na gorąco lub na zimno, powleczone lub pokryte aluminium (z wyłączeniem produktów powleczonych lub pokrytych stopami aluminiowo-cynkowymi)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72107010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Blacha biała o szerokości &gt;= 600 mm i grubości &lt; 0,5 mm (pokryta warstwą metalu zawierającego &gt;= 97 % masy cyny), nieobrobiona więcej niż lakierowana, oraz produkty płaskie powleczone lub pokryte tlenkami chromu lub chromem i tlenkami chromu, z żeliwa lub stali niestopowej, o szerokości &gt;= 600 mm, walcowane na gorąco lub na zimno, lakierowane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72107080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walcowane na gorąco lub na zimno, malowane, lakierowane lub powleczone tworzywami sztucznymi (z wyłączeniem blachy białej i produktów powleczonych lub pokrytych chromem, lakierowanych)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72109030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&gt;= 600 mm, walcowane na gorąco lub na zimno, platerowane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72109040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ocynowane i zadrukowane, o szerokości &gt;= 600 mm, walcowane na gorąco lub na zimno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72109080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walcowane na gorąco lub na zimno, o szerokości &gt;= 600 mm, powleczone i pokryte (z wyłączeniem powleczonych lub pokrytych cyną, ołowiem (włączając blachę białą matową), cynkiem, aluminium, chromem, tlenkami chromu, tworzywami sztucznymi, platyną, malowanych lub lakierowanych, platerowanych i ocynowanych i zadrukowanych)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72111300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tylko walcowane na gorąco z czterech stron lub w zamkniętej komorze, nieplaterowane, niepokryte ani niepowleczone, o szerokości &gt; 150 mm, ale &lt; 600 mm oraz grubości &gt;= 4 mm, nie w zwojach, bez wzorów wypukłych, powszechnie znane jako (szerokie wyroby płaskie)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72111400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&lt; 600 mm, nieobrobione więcej niż walcowane na gorąco, nieplaterowane, niepokryte ani niepowleczone, o grubości &gt;= 4,75 mm (z wyłączeniem (szerokich wyrobów płaskich))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72111900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&lt; 600 mm, tylko walcowane na gorąco, nieplaterowane, niepokryte ani niepowleczone, o grubości &lt; 4,75 mm (z wyłączeniem (szerokich wyrobów płaskich))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72112320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ze stali niestopowej, o szerokości &lt; 600 mm, tylko walcowane na zimno, nieplaterowane, niepowleczone ani niepokryte, zawierające &lt; 0,25 % masy węgla, „elektrotechniczne”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72112330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ze stali niestopowej, o szerokości &lt; 600 mm i grubości &gt;= 0,35 mm, tylko walcowane na zimno, nieplaterowane, niepowleczone ani niepokryte, zawierające &lt; 0,25 % masy węgla (z wyłączeniem elektrotechnicznych)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72112380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ze stali niestopowej, o szerokości &lt; 600 mm i grubości &lt; 0,35 mm, tylko walcowane na zimno, nieplaterowane, niepowleczone ani niepokryte, zawierające &lt; 0,25 % masy węgla (z wyłączeniem elektrotechnicznych)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72112900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ze stali niestopowej, o szerokości &lt; 600 mm, tylko walcowane na zimno, nieplaterowane, niepowleczone ani niepokryte, zawierające &gt;= 0,25 % masy węgla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72119020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&lt; 600 mm, walcowane na zimno lub na gorąco i obrobione więcej, ale nieplaterowane, niepowleczone lub niepokryte, perforowane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72119080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&lt; 600 mm, walcowane na zimno lub na gorąco i obrobione więcej, ale nieplaterowane, niepowleczone lub niepokryte, nieperforowane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72121010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Blacha biała z żeliwa lub stali niestopowej, o szerokości &lt; 600 mm i grubości &lt; 0,5 mm [pokryta warstwą metalu zawierającego &gt;= 97 % masy cyny], nieobrobiona więcej niż powierzchniowo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72121090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walcowane na zimno lub na gorąco, o szerokości &lt; 600 mm, ocynowane (z wyłączeniem blachy białej, nieobrobionej więcej niż powierzchniowo)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72122000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&lt; 600 mm, walcowane na gorąco lub na zimno, elektrolitycznie powleczone lub pokryte cynkiem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72123000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&lt; 600 mm, walcowane na gorąco lub na zimno, ocynowane (z wyłączeniem elektrolitycznie powleczonych lub pokrytych cynkiem)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72124020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Blacha biała o szerokości &lt; 600 mm i grubości &lt; 0,5 mm, ocynowana (pokryta warstwą metalu zawierającego &gt;= 97 % masy cyny), nieobrobiona więcej niż lakierowana, oraz produkty płaskie powleczone lub pokryte tlenkami chromu lub chromem i tlenkami chromu, z żeliwa lub stali niestopowej, o szerokości &lt; 600 mm, walcowane na gorąco lub na zimno, lakierowane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72124080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&lt; 600 mm, walcowane na gorąco lub na zimno, malowane, lakierowane lub powleczone tworzywami sztucznymi (z wyłączeniem blachy białej, nieobrobionej więcej niż lakierowanej, i produktów powleczonych lub pokrytych tlenkami chromu lub chromem i tlenkami chromu, lakierowanych)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72125020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&lt; 600 mm, walcowane na gorąco lub na zimno, powleczone lub pokryte tlenkami chromu lub chromem i tlenkami chromu (z wyłączeniem lakierowanych)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72125030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&lt; 600 mm, walcowane na gorąco lub na zimno, powleczone lub pokryte chromem lub niklem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72125040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&lt; 600 mm, walcowane na gorąco lub na zimno, powleczone lub pokryte miedzią</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72125061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&lt; 600 mm, walcowane na gorąco lub na zimno, powleczone lub pokryte stopami aluminiowo-cynkowymi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72125069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&lt; 600 mm, walcowane na gorąco lub na zimno, powleczone lub pokryte aluminium (z wyłączeniem produktów powleczonych lub pokrytych stopami aluminiowo-cynkowymi)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72125090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&lt; 600 mm, walcowane na gorąco lub na zimno, platerowane (z wyłączeniem produktów powleczonych lub pokrytych cyną lub cynkiem, miedzią, tlenkami chromu lub chromem i tlenkami chromu, chromem, niklem lub aluminium, malowanych lub lakierowanych, i powleczonych tworzywami sztucznymi)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72126000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 żeliwa lub stali niestopowej, o szerokości &lt; 600 mm, walcowane na gorąco lub na zimno, platerowane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72131000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walcowane na gorąco, w nieregularnie zwijanych kręgach, z żeliwa lub stali niestopowej, posiadające wgniecenia, żeberka, rowki lub inne odkształcenia, wykonane podczas procesu walcowania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72132000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walcowane na gorąco, w nieregularnie zwijanych kręgach, ze stali niestopowej automatowej (z wyłączeniem sztab i prętów posiadających wgniecenia, żeberka, rowki lub inne odkształcenia, wykonane podczas procesu walcowania)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72139110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walcowane na gorąco, w rodzaju stosowanych do zbrojenia betonu, gładkie, z żeliwa lub stali niestopowej, w nieregularnie zwijanych kręgach, o przekroju poprzecznym w kształcie koła o średnicy &lt; 14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72139120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walcowane na gorąco, w rodzaju stosowanych do kordu oponowego, gładkie, z żeliwa lub stali niestopowej, w nieregularnie zwijanych kręgach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72139141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walcowane na gorąco, z żeliwa lub stali niestopowej, w nieregularnie zwijanych kręgach, zawierające &lt;= 0,06 % masy węgla, o przekroju poprzecznym w kształcie koła o średnicy &lt; 14 mm (z wyłączeniem ze stali automatowej, sztab i prętów, walcowanych na gorąco, stosowanych do zbrojenia betonu i do kordu oponowego, oraz sztab i prętów, walcowanych na gorąco, posiadających wgniecenia, żeberka, rowki lub inne odkształcenia, wykonane podczas procesu walcowania)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72139149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walcowane na gorąco, z żeliwa lub stali niestopowej, w nieregularnie zwijanych kręgach, zawierające &gt; 0,06 % i &lt; 0,25 % masy węgla, o przekroju poprzecznym w kształcie koła o średnicy &lt; 14 mm (z wyłączeniem ze stali automatowej, sztab i prętów, walcowanych na gorąco, stosowanych do zbrojenia betonu i do kordu oponowego, oraz sztab i prętów, walcowanych na gorąco, posiadających wgniecenia, żeberka, rowki lub inne odkształcenia, wykonane podczas procesu walcowania)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72139170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walcowane na gorąco, w nieregularnie zwijanych kręgach, z żeliwa lub stali niestopowej, zawierające &gt;= 0,25 %, ale &lt;= 0,75 % masy węgla, o przekroju poprzecznym w kształcie koła o średnicy &lt; 14 mm (z wyłączeniem ze stali automatowej oraz sztab i prętów, gładkich, stosowanych do zbrojenia betonu i do kordu oponowego, oraz sztab i prętów, posiadających wgniecenia, żeberka, rowki lub inne odkształcenia, wykonane podczas procesu walcowania)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72139190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walcowane na gorąco, z żeliwa lub stali niestopowej, w nieregularnie zwijanych kręgach, zawierające &gt; 0,75 % masy węgla, o przekroju poprzecznym w kształcie koła o średnicy &lt; 14 mm (z wyłączeniem ze stali automatowej, sztab i prętów, gładkich, do kordu oponowego, oraz sztab i prętów, posiadających wgniecenia, żeberka, rowki i inne odkształcenia, wykonane podczas procesu walcowania)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72139910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 żeliwa lub stali niestopowej, walcowane na gorąco, w nieregularnie zwijanych kręgach, zawierające &lt; 0,25 % masy węgla (z wyłączeniem produktów o przekroju poprzecznym w kształcie koła o średnicy &lt; 14 mm, sztab i prętów ze stali automatowej, oraz sztab i prętów, posiadających wgniecenia, żeberka, rowki lub inne odkształcenia, wykonane podczas procesu walcowania)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72139990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walcowane na gorąco, w nieregularnie zwijanych kręgach, z żeliwa lub stali niestopowej, zawierające &gt;= 0,25 % masy węgla (z wyłączeniem produktów o przekroju poprzecznym w kształcie koła o średnicy &lt; 14 mm, sztab i prętów ze stali automatowej, oraz sztab i prętów, posiadających wgniecenia, żeberka, rowki lub inne odkształcenia, wykonane podczas procesu walcowania)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72141000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 żeliwa lub stali niestopowej, nieobrobione więcej niż kute (z wyłączeniem w nieregularnie zwijanych kręgach)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72142000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 żeliwa lub stali niestopowej, posiadające wgniecenia, żeberka, rowki lub inne odkształcenia, wykonane podczas procesu walcowania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72143000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niestopowej automatowej, nieobrobione więcej niż walcowane na gorąco, ciągnione na gorąco lub wyciskane na gorąco (z wyłączeniem posiadających wgniecenia, żeberka, rowki lub inne odkształcenia, wykonane podczas procesu walcowania lub skręcone po walcowaniu)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72149110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 żeliwa lub stali niestopowej, nieobrobione więcej niż walcowane na gorąco, ciągnione na gorąco lub wyciskane na gorąco, zawierające &lt; 0,25 % masy węgla, o prostokątnym (innym niż kwadratowy) przekroju poprzecznym (z wyłączeniem posiadających wgniecenia, żeberka, rowki lub inne odkształcenia, wykonane podczas procesu walcowania, sztab i prętów skręconych po walcowaniu oraz ze stali automatowej)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72149190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Pozostałe sztaby i pręty z żeliwa lub stali niestopowej, tylko walcowane na gorąco, tylko ciągnione na gorąco lub tylko wyciskane na gorąco, zawierające &gt;= 0,25 % masy węgla, o prostokątnym (innym niż kwadratowy) przekroju poprzecznym (z wyłączeniem posiadających wgniecenia, żeberka, rowki lub inne odkształcenia, wykonane podczas procesu walcowania, sztab i prętów skręconych po walcowaniu oraz ze stali automatowej)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72149910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w rodzaju stosowanych do zbrojenia betonu, gładkie, z żeliwa lub stali niestopowej, tylko walcowane na gorąco, tylko ciągnione na gorąco lub tylko wyciskane na gorąco, zawierające &lt; 0,25 % masy węgla, o kwadratowym przekroju poprzecznym lub o przekroju poprzecznym innym niż prostokątny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72149931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 żeliwa lub stali niestopowej, tylko walcowane na gorąco, ciągnione na gorąco lub wyciskane na gorąco, zawierające &lt; 0,25 % masy węgla, o przekroju poprzecznym w kształcie koła o maksymalnej średnicy &gt;= 80 mm (inne niż ze stali automatowej, gładkie sztaby i pręty, do zbrojenia betonu, lub sztaby i pręty posiadające wgniecenia, żeberka, rowki lub inne odkształcenia, wykonane podczas procesu walcowania lub skręcane po walcowaniu)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72149939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 żeliwa lub stali niestopowej, tylko walcowane na gorąco, ciągnione na gorąco lub wyciskane na gorąco, zawierające &lt; 0,25 % masy węgla, o przekroju poprzecznym w kształcie koła o maksymalnej średnicy &lt; 80 mm (inne niż ze stali automatowej, gładkie sztaby i pręty, do zbrojenia betonu, lub sztaby i pręty posiadające wgniecenia, żeberka, rowki lub inne odkształcenia, wykonane podczas procesu walcowania, lub skręcone po walcowaniu)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72149950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 żeliwa lub stali niestopowej, tylko walcowane na gorąco, ciągnione na gorąco lub wyciskane na gorąco, zawierające &lt; 0,25 % masy węgla, o kwadratowym przekroju poprzecznym lub o przekroju poprzecznym innym niż kwadratowy lub kołowy (inne niż ze stali automatowej, gładkie sztaby i pręty, do zbrojenia betonu, lub sztaby i pręty posiadające wgniecenia, żeberka, rowki lub inne odkształcenia, wykonane podczas procesu walcowania, lub skręcone po walcowaniu)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72149971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 żeliwa lub stali niestopowej, tylko walcowane na gorąco, tylko ciągnione na gorąco lub tylko wyciskane na gorąco, zawierające &gt;= 0,25 % masy węgla, o przekroju poprzecznym w kształcie koła o średnicy &gt;= 80 mm (z wyłączeniem sztab i prętów posiadających wgniecenia, żeberka, rowki lub inne odkształcenia, wykonane podczas procesu walcowania, skręconych po walcowaniu oraz ze stali automatowej)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72149979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 żeliwa lub stali niestopowej, tylko walcowane na gorąco, tylko ciągnione na gorąco lub tylko wyciskane na gorąco, zawierające &gt;= 0,25 % masy węgla, o przekroju poprzecznym w kształcie koła o średnicy &lt; 80 mm (z wyłączeniem sztab i prętów posiadających wgniecenia, żeberka, rowki lub inne odkształcenia, wykonane podczas procesu walcowania, skręconych po walcowaniu oraz ze stali automatowej)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72149995</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 żeliwa lub stali niestopowej, tylko walcowane na gorąco, tylko ciągnione na gorąco lub tylko wyciskane na gorąco, zawierające &gt;= 0,25 % masy węgla, o kwadratowym przekroju poprzecznym lub o przekroju poprzecznym innym niż kwadratowy lub kołowy (z wyłączeniem posiadających wgniecenia, żeberka, rowki lub inne odkształcenia, wykonane podczas procesu walcowania, skręconych po walcowaniu oraz ze stali automatowej)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72151000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niestopowej automatowej, nieobrobione więcej niż gięte na zimno lub wykończone na zimno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72155011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Pozostałe sztaby i pręty z żeliwa lub stali niestopowej, nieobrobione więcej niż gięte na zimno lub wykończone na zimno, zawierające &lt; 0,25 % masy węgla, o prostokątnym (innym niż kwadratowy) przekroju poprzecznym (z wyłączeniem tych ze stali automatowej)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72155019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Pozostałe sztaby i pręty z żeliwa lub stali niestopowej, nieobrobione więcej niż gięte na zimno lub wykończone na zimno, zawierające &lt; 0,25 % masy węgla, o przekroju poprzecznym kwadratowym lub innym niż prostokątny (z wyłączeniem tych ze stali automatowej)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72155080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Pozostałe sztaby i pręty z żeliwa lub stali niestopowej, nieobrobione więcej niż gięte na zimno lub wykończone na zimno, zawierające &gt;= 0,25 % masy węgla (z wyłączeniem tych ze stali automatowej)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72159000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 żeliwa lub ze stali niestopowej, gięte na zimno lub wykończone na zimno i obrobione więcej lub gięte na gorąco i obrobione więcej,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72161000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Ceowniki, dwuteowniki lub dwuteowniki szerokostopowe, z żeliwa lub ze stali niestopowej, nieobrobione więcej niż walcowane na gorąco, ciągnione na gorąco lub wyciskane, o wysokości &lt; 80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72162100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Kątowniki z żeliwa lub ze stali niestopowej, nieobrobione więcej niż walcowane na gorąco, ciągnione na gorąco lub wyciskane, o wysokości &lt; 80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72162200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Teowniki z żeliwa lub ze stali niestopowej, nieobrobione więcej niż walcowane na gorąco, ciągnione na gorąco lub wyciskane, o wysokości &lt; 80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72163110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Ceowniki z żeliwa lub ze stali niestopowej, tylko walcowane na gorąco, ciągnione na gorąco lub wyciskane, o wysokości &gt;= 80 mm, ale &lt;= 220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72163190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Ceowniki z żeliwa lub ze stali niestopowej, tylko walcowane na gorąco, ciągnione na gorąco lub wyciskane, o wysokości &gt; 220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72163211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Dwuteowniki z równoległymi powierzchniami przylgowymi kołnierza, z żeliwa lub ze stali niestopowej, tylko walcowane na gorąco, ciągnione na gorąco lub wyciskane, o wysokości &gt;= 80 mm, ale &lt;= 220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72163219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Dwuteowniki z żeliwa lub ze stali niestopowej, tylko walcowane na gorąco, ciągnione na gorąco lub wyciskane, o wysokości &gt;= 80 mm, ale &lt;= 220 mm (z wyłączeniem 7216 32 11)</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72163291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Dwuteowniki z równoległymi powierzchniami przylgowymi kołnierza, z żeliwa lub ze stali niestopowej, tylko walcowane na gorąco, ciągnione na gorąco lub wyciskane na gorąco, o wysokości &gt; 220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72163299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Dwuteowniki z żeliwa lub ze stali niestopowej, tylko walcowane na gorąco, ciągnione na gorąco lub wyciskane na gorąco, o wysokości &gt; 220 mm (z wyłączeniem 7216 32 91)</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72163310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Dwuteowniki szerokostopowe z żeliwa lub ze stali niestopowej, tylko walcowane na gorąco, ciągnione na gorąco lub wyciskane, o wysokości &gt;= 80 mm, ale &lt;= 180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72163390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Dwuteowniki szerokostopowe z żeliwa lub ze stali niestopowej, tylko walcowane na gorąco, ciągnione na gorąco lub wyciskane, o wysokości &gt; 180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72164010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Kątowniki z żeliwa lub ze stali niestopowej, nieobrobione więcej niż walcowane na gorąco, ciągnione na gorąco lub wyciskane, o wysokości &gt;= 80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72164090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Teowniki z żeliwa lub ze stali niestopowej, nieobrobione więcej niż walcowane na gorąco, ciągnione na gorąco lub wyciskane, o wysokości &gt;= 80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72165010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Profile z żeliwa lub ze stali niestopowej, nieobrobione więcej niż walcowane na gorąco, ciągnione na gorąco lub wyciskane na gorąco, o przekroju poprzecznym, który można zawrzeć w kwadracie o boku &lt;= 80 mm (z wyłączeniem ceowników, dwuteowników, dwuteowników szerokostopowych, kątowników oraz teowników)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72165091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 xml:space="preserve">Profile łebkowe (płaskowniki stalowe łebkowe), tylko walcowane na gorąco, ciągnione na gorąco lub wyciskane na gorąco </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72165099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Profile z żeliwa lub ze stali niestopowej, tylko walcowane na gorąco, ciągnione na gorąco lub wyciskane na gorąco (inne niż o przekroju poprzecznym, które można zawrzeć w kwadracie o boku &lt;= 80 mm oraz ceowniki, dwuteowniki, dwuteowniki szerokostopowe, kątowniki i teowniki oraz profile żebrowane (stal żebrowana))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72166110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Ceowniki, kątowniki, zetowniki, kształtowniki typu omega lub o otwartych zakończeniach, z żeliwa lub ze stali niestopowej, tylko gięte na zimno lub wykończone na zimno, otrzymane z wyrobów walcowanych płaskich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72166190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Kątowniki, kształtowniki i profile (inne niż ceowniki, kątowniki, zetowniki, kształtowniki typu omega lub o otwartych zakończeniach), z żeliwa lub ze stali niestopowej, tylko gięte na zimno lub wykończone na zimno, otrzymane z wyrobów walcowanych płaskich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72166900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Kątowniki, kształtowniki i profile, z żeliwa lub ze stali niestopowej, nieobrobione więcej niż gięte na zimno lub wykończone na zimno (z wyłączeniem arkusza profilowanego)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72169110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Arkusze z żeliwa lub ze stali niestopowej, gięte na zimno lub wykończone na zimno, profilowane (żeberkowane)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72169180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Kątowniki, kształtowniki i profile, z żeliwa lub ze stali niestopowej, gięte na zimno lub wykończone na zimno z wyrobów walcowanych płaskich i obrobione więcej (z wyłączeniem arkusza profilowanego)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72169900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Kątowniki, kształtowniki i profile, z żeliwa lub stali niestopowej, gięte na zimno lub wykończone na zimno i obrobione więcej, lub nieobrobione więcej niż kute, lub kute, lub gięte na gorąco innymi sposobami i obrobione więcej, gdzie indziej niewymienione (z wyłączeniem otrzymanych z wyrobów walcowanych płaskich)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72171010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 żeliwa lub ze stali niestopowej, w zwojach, zawierający &lt; 0,25 % masy węgla, niepokryty ani niepowleczony, nawet polerowany, o maksymalnym wymiarze przekroju poprzecznego &lt; 0,8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72171031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 żeliwa lub ze stali niestopowej, w zwojach, zawierający &lt; 0,25 % masy węgla, posiadający wgniecenia, żeberka, rowki lub inne odkształcenia, powstałe podczas procesu walcowania, niepokryty ani niepowleczony, o maksymalnym wymiarze przekroju poprzecznego &gt;= 0,8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72171039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 żeliwa lub ze stali niestopowej, w zwojach, zawierający &lt; 0,25 % masy węgla, niepokryty ani niepowleczony, o maksymalnym wymiarze przekroju poprzecznego &gt;= 0,8 mm (nieposiadający wgnieceń, żeberek, rowków lub innych odkształceń, powstałych w procesie walcowania)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72171050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 żeliwa lub ze stali niestopowej, w zwojach, zawierający &gt;= 0,25 %, ale &lt; 0,6 % masy węgla, niepokryty ani niepowleczony, nawet polerowany (z wyłączeniem sztab i prętów walcowanych na gorąco)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72171090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 żeliwa lub ze stali niestopowej, w zwojach, zawierający &gt;= 0,6 % masy węgla, niepokryty ani niepowleczony, nawet polerowany (z wyłączeniem sztab i prętów walcowanych na gorąco)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72172010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 żeliwa lub ze stali niestopowej, w zwojach, zawierający &lt; 0,25 % masy węgla, pokryty lub powleczony cynkiem, o maksymalnym wymiarze przekroju poprzecznego &lt; 0,8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72172030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 xml:space="preserve">Drut z żeliwa lub ze stali niestopowej, w zwojach, zawierający &lt; 0,25 % masy węgla, pokryty lub powleczony cynkiem, o maksymalnym wymiarze przekroju poprzecznego </w:t>
            </w:r>
            <w:r>
              <w:rPr>
                <w:rFonts w:ascii="Arial" w:hAnsi="Arial" w:cs="Arial"/>
                <w:bCs/>
                <w:noProof/>
                <w:sz w:val="20"/>
                <w:szCs w:val="20"/>
              </w:rPr>
              <w:t>&gt;=</w:t>
            </w:r>
            <w:r>
              <w:rPr>
                <w:rFonts w:ascii="Arial" w:hAnsi="Arial"/>
                <w:noProof/>
                <w:sz w:val="20"/>
              </w:rPr>
              <w:t xml:space="preserve"> 0,8 mm (z wyłączeniem sztab i prętów)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72172050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 żeliwa lub ze stali niestopowej, w zwojach, zawierający &gt;= 0,25 %, ale &lt; 0,6 % masy węgla, pokryty lub powleczony cynkiem (z wyłączeniem sztab i prętów)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72172090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 żeliwa lub ze stali niestopowej, w zwojach, zawierający &gt;= 0,6 % masy węgla, pokryty lub powleczony cynkiem (z wyłączeniem sztab i prętów)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72173041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 żeliwa lub ze stali niestopowej, w zwojach, zawierający &lt; 0,25 % masy węgla, powleczony miedzią (z wyłączeniem sztab i prętów)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72173049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 żeliwa lub ze stali niestopowej, w zwojach, zawierający &lt; 0,25 % masy węgla, pokryty lub powleczony metalami nieszlachetnymi (z wyłączeniem produktów pokrytych lub powleczonych cynkiem lub miedzią, sztab i prętów)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72173050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 żeliwa lub ze stali niestopowej, w zwojach, zawierający &gt;= 0,25 %, ale &lt; 0,6 % masy węgla, pokryty lub powleczony metalami nieszlachetnymi (z wyłączeniem produktów pokrytych lub powleczonych cynkiem, sztab i prętów)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72173090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 żeliwa lub ze stali niestopowej, w zwojach, zawierający &gt;= 0,6 % masy węgla, pokryty lub powleczony metalami nieszlachetnymi (z wyłączeniem produktów pokrytych lub powleczonych cynkiem, sztab i prętów)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72179020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 żeliwa lub ze stali niestopowej, w zwojach, zawierający &lt; 0,25 % masy węgla, pokryty lub powleczony (z wyłączeniem produktów pokrytych lub powleczonych metalami nieszlachetnymi, sztab i prętów)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72179050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 żeliwa lub ze stali niestopowej, w zwojach, zawierający &gt;= 0,25 %, ale &lt; 0,6 % masy węgla, pokryty lub powleczony (z wyłączeniem produktów pokrytych lub powleczonych metalami nieszlachetnymi, sztab i prętów)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72179090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 żeliwa lub ze stali niestopowej, w zwojach, zawierający &gt;= 0,6 % masy węgla, pokryty lub powleczony (z wyłączeniem produktów pokrytych lub powleczonych metalami nieszlachetnymi, sztab i prętów)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72181000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Stal nierdzewna, w postaci wlewków lub pozostałych form pierwotnych (z wyłączeniem odpadów i złomu w postaci wlewków oraz produktów otrzymanych przez odlewanie ciągłe)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72189110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Półprodukty ze stali nierdzewnej, o przekroju poprzecznym prostokątnym (innym niż kwadratowy), zawierające &gt;=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72189180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Półprodukty ze stali nierdzewnej, o przekroju poprzecznym prostokątnym (innym niż kwadratowy), zawierające &lt;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72189911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Półprodukty ze stali nierdzewnej, o przekroju poprzecznym kwadratowym, walcowane lub otrzymane przez odlewanie ciągłe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72189919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Półprodukty ze stali nierdzewnej, o przekroju poprzecznym kwadratowym, kute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72189920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Półprodukty ze stali nierdzewnej, o przekroju poprzecznym kołowym lub innym niż kwadratowy lub prostokątny, walcowane lub otrzymane przez odlewanie ciągłe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72189980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Półprodukty ze stali nierdzewnej, kute (z wyłączeniem produktów o przekroju poprzecznym kwadratowym lub prostokątnym)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72191100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nierdzewnej, o szerokości &gt;= 600 mm, nieobrobione więcej niż walcowane na gorąco, w zwojach, o grubości &gt; 10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72191210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nierdzewnej, o szerokości &gt;= 600 mm, nieobrobione więcej niż walcowane na gorąco, w zwojach, o grubości &gt;= 4,75 mm, ale &lt;= 10 mm, zawierające &gt;=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72191290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nierdzewnej, o szerokości &gt;= 600 mm, nieobrobione więcej niż walcowane na gorąco, w zwojach, o grubości &gt;= 4,75 mm, ale &lt;= 10 mm, zawierające &lt;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72191310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nierdzewnej, o szerokości &gt;= 600 mm, nieobrobione więcej niż walcowane na gorąco, w zwojach, o grubości &gt;= 3 mm, ale &lt;= 4,75 mm, zawierające &gt;=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72191390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nierdzewnej, o szerokości &gt;= 600 mm, nieobrobione więcej niż walcowane na gorąco, w zwojach, o grubości &gt;= 3 mm, ale &lt;= 4,75 mm, zawierające &lt;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72191410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nierdzewnej, o szerokości &gt;= 600 mm, nieobrobione więcej niż walcowane na gorąco, w zwojach, o grubości &lt; 3 mm, zawierające &gt;=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72191490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nierdzewnej, o szerokości &gt;= 600 mm, nieobrobione więcej niż walcowane na gorąco, w zwojach, o grubości &lt; 3 mm, zawierające &lt;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72192110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nierdzewnej, o szerokości &gt;= 600 mm, nieobrobione więcej niż walcowane na gorąco, nie w zwojach, o grubości &gt; 10 mm, zawierające &gt;=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72192190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nierdzewnej, o szerokości &gt;= 600 mm, nieobrobione więcej niż walcowane na gorąco, nie w zwojach, o grubości &gt; 10 mm, zawierające &lt;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72192210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nierdzewnej, o szerokości &gt;= 600 mm, nieobrobione więcej niż walcowane na gorąco, nie w zwojach, o grubości &gt;= 4,75 mm, ale &lt;= 10 mm, zawierające &gt;=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72192290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nierdzewnej, o szerokości &gt;= 600 mm, nieobrobione więcej niż walcowane na gorąco, nie w zwojach, o grubości &gt;= 4,75 mm, ale &lt;= 10 mm, zawierające &lt;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72192300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nierdzewnej, o szerokości &gt;= 600 mm, nieobrobione więcej niż walcowane na gorąco, nie w zwojach, o grubości &gt;= 3 mm, ale &lt; 4,75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72192400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nierdzewnej, o szerokości &gt;= 600 mm, nieobrobione więcej niż walcowane na gorąco, nie w zwojach, o grubości &lt; 3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72193100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nierdzewnej, o szerokości &gt;= 600 mm, nieobrobione więcej niż walcowane na zimno, o grubości &gt;= 4,75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72193210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 xml:space="preserve">Wyroby walcowane płaskie ze stali nierdzewnej, o szerokości &gt;= 600 mm, nieobrobione więcej niż walcowane na zimno, o grubości &gt;= 3 mm, ale </w:t>
            </w:r>
            <w:r>
              <w:rPr>
                <w:rFonts w:ascii="Arial" w:hAnsi="Arial" w:cs="Arial"/>
                <w:bCs/>
                <w:noProof/>
                <w:sz w:val="20"/>
                <w:szCs w:val="20"/>
              </w:rPr>
              <w:t>&lt;</w:t>
            </w:r>
            <w:r>
              <w:rPr>
                <w:rFonts w:ascii="Arial" w:hAnsi="Arial"/>
                <w:noProof/>
                <w:sz w:val="20"/>
              </w:rPr>
              <w:t xml:space="preserve"> 4,75 mm, zawierające &gt;=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72193290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 xml:space="preserve">Wyroby walcowane płaskie ze stali nierdzewnej, o szerokości &gt;= 600 mm, nieobrobione więcej niż walcowane na zimno, o grubości &gt;= 3 mm, ale </w:t>
            </w:r>
            <w:r>
              <w:rPr>
                <w:rFonts w:ascii="Arial" w:hAnsi="Arial" w:cs="Arial"/>
                <w:bCs/>
                <w:noProof/>
                <w:sz w:val="20"/>
                <w:szCs w:val="20"/>
              </w:rPr>
              <w:t>&lt;</w:t>
            </w:r>
            <w:r>
              <w:rPr>
                <w:rFonts w:ascii="Arial" w:hAnsi="Arial"/>
                <w:noProof/>
                <w:sz w:val="20"/>
              </w:rPr>
              <w:t xml:space="preserve"> 4,75 mm, zawierające &lt;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72193310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nierdzewnej, o szerokości &gt;= 600 mm, nieobrobione więcej niż walcowane na zimno, o grubości &gt; 1 mm, ale &lt; 3 mm, zawierające &gt;=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72193390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nierdzewnej, o szerokości &gt;= 600 mm, nieobrobione więcej niż walcowane na zimno, o grubości &gt; 1 mm, ale &lt; 3 mm, zawierające &lt;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72193410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nierdzewnej, o szerokości &gt;= 600 mm, nieobrobione więcej niż walcowane na zimno, o grubości &gt;= 0,5 mm, ale &lt;= 1 mm, zawierające &gt;=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72193490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nierdzewnej, o szerokości &gt;= 600 mm, nieobrobione więcej niż walcowane na zimno, o grubości &gt;= 0,5 mm, ale &lt;= 1 mm, zawierające &lt;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72193510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nierdzewnej, o szerokości &gt;= 600 mm, nieobrobione więcej niż walcowane na zimno, o grubości &lt; 0,5 mm, zawierające &gt;=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72193590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nierdzewnej, o szerokości &gt;= 600 mm, nieobrobione więcej niż walcowane na zimno, o grubości &lt; 0,5 mm, zawierające &lt;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72199020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nierdzewnej, o szerokości &gt;= 600 mm, walcowane na gorąco lub walcowane na zimno i obrobione więcej, perforowane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72199080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nierdzewnej, o szerokości &gt;= 600 mm, walcowane na gorąco lub walcowane na zimno i obrobione więcej, nieperforowane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72201100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nierdzewnej, o szerokości &lt; 600 mm, nieobrobione więcej niż walcowane na gorąco, o grubości &gt;= 4,75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72201200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nierdzewnej, o szerokości &lt; 600 mm, nieobrobione więcej niż walcowane na gorąco, o grubości &lt; 4,75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72202021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nierdzewnej, o szerokości &lt; 600 mm, nieobrobione więcej niż walcowane na zimno, o grubości &gt;= 3 mm, zawierające &gt;=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72202029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nierdzewnej, o szerokości &lt; 600 mm, nieobrobione więcej niż walcowane na zimno, o grubości &gt;= 3 mm, zawierające &lt;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72202041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nierdzewnej, o szerokości &lt; 600 mm, nieobrobione więcej niż walcowane na zimno, o grubości &gt; 0,35 mm, ale &lt; 3 mm, zawierające &gt;=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72202049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nierdzewnej, o szerokości &lt; 600 mm, nieobrobione więcej niż walcowane na zimno, o grubości &gt; 0,35 mm, ale &lt; 3 mm, zawierające &lt;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72202081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nierdzewnej, o szerokości &lt; 600 mm, nieobrobione więcej niż walcowane na zimno, o grubości &lt;= 0,35 mm, zawierające &gt;=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72202089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nierdzewnej, o szerokości &lt; 600 mm, nieobrobione więcej niż walcowane na zimno, o grubości &lt;= 0,35 mm, zawierające &lt;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72209020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nierdzewnej, o szerokości &lt; 600 mm, walcowane na gorąco lub walcowane na zimno i obrobione więcej, perforowane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72209080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nierdzewnej, o szerokości &lt; 600 mm, walcowane na gorąco lub walcowane na zimno i obrobione więcej, nieperforowane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72210010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nierdzewnej, walcowane na gorąco, w nieregularnych kręgach, zawierające &gt;=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72210090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nierdzewnej, walcowane na gorąco, w nieregularnych kręgach, zawierające &lt;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72221111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nierdzewnej, nieobrobione więcej niż walcowane na gorąco, ciągnione na gorąco lub wyciskane, o przekroju poprzecznym w kształcie koła o średnicy &gt;= 80 mm, zawierające &gt;=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72221119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nierdzewnej, nieobrobione więcej niż walcowane na gorąco, ciągnione na gorąco lub wyciskane, o przekroju poprzecznym w kształcie koła o średnicy &gt;= 80 mm, zawierające &lt;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72221181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nierdzewnej, nieobrobione więcej niż walcowane na gorąco, ciągnione na gorąco lub wyciskane, o przekroju poprzecznym w kształcie koła o średnicy &lt; 80 mm, zawierające &gt;=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72221189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nierdzewnej, nieobrobione więcej niż walcowane na gorąco, ciągnione na gorąco lub wyciskane na gorąco, o przekroju poprzecznym w kształcie koła o średnicy &lt; 80 mm, zawierające &lt;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72221910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nierdzewnej, nieobrobione więcej niż walcowane na gorąco, ciągnione na gorąco lub wyciskane na gorąco, zawierające &gt;= 2,5 % masy niklu (z wyłączeniem wyrobów o przekroju poprzecznym w kształcie koła)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72221990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nierdzewnej, nieobrobione więcej niż walcowane na gorąco, ciągnione na gorąco lub wyciskane na gorąco, zawierające &lt; 2,5 % masy niklu (z wyłączeniem wyrobów o przekroju poprzecznym w kształcie koła)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72222011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nierdzewnej, o przekroju poprzecznym w kształcie koła, o średnicy &gt;= 80 mm, tylko gięte na zimno lub wykończone na zimno, zawierające &gt;=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72222019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nierdzewnej, o przekroju poprzecznym w kształcie koła, o średnicy &gt;= 80 mm, gięte na zimno lub wykończone na zimno, zawierające &lt;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72222021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nierdzewnej, nieobrobione więcej niż gięte na zimno lub wykończone na zimno, o przekroju poprzecznym w kształcie koła, o średnicy &gt;= 25 mm, ale &lt; 80 mm, zawierające &gt;=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72222029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nierdzewnej, nieobrobione więcej niż gięte na zimno lub wykończone na zimno, o przekroju poprzecznym w kształcie koła, o średnicy &gt;= 25 mm, ale &lt; 80 mm, zawierające &lt;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72222031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nierdzewnej, nieobrobione więcej niż gięte na zimno lub wykończone na zimno, o przekroju poprzecznym w kształcie koła, o średnicy &lt; 25 mm, zawierające &gt;=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72222039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nierdzewnej, nieobrobione więcej niż gięte na zimno lub wykończone na zimno, o przekroju poprzecznym w kształcie koła, o średnicy &lt; 25 mm, zawierające &lt; 2,5 %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72222081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nierdzewnej, nieobrobione więcej niż gięte na zimno lub wykończone na zimno, zawierające &gt;= 2,5 % masy niklu (z wyłączeniem wyrobów o przekroju poprzecznym w kształcie koła)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72222089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nierdzewnej, nieobrobione więcej niż gięte na zimno lub wykończone na zimno, zawierające &lt; 2,5 % masy niklu (z wyłączeniem wyrobów o przekroju poprzecznym w kształcie koła)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72223051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Pozostałe sztaby i pręty, ze stali nierdzewnej, zawierające &gt;= 2,5 % masy niklu, kute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72223091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Pozostałe sztaby i pręty, ze stali nierdzewnej, zawierające &lt; 2,5 % masy niklu, kute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72223097</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nierdzewnej, gięte na zimno lub wykończone na zimno i obrobione więcej lub gięte na gorąco i obrobione więcej, gdzie indziej niewymienione (z wyłączeniem wyrobów kutych)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72224010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Kątowniki, kształtowniki i profile, ze stali nierdzewnej, tylko walcowane na gorąco, ciągnione na gorąco lub wyciskane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72224050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Kątowniki, kształtowniki i profile, ze stali nierdzewnej, nieobrobione więcej niż gięte na zimno lub wykończone na zimno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72224090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Kątowniki, kształtowniki i profile, ze stali nierdzewnej, gięte na zimno lub wykończone na zimno i obrobione więcej, lub nieobrobione więcej niż kute, lub kute, lub gięte na gorąco innymi sposobami i obrobione więcej,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72230011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ze stali nierdzewnej, w zwojach, zawierający &gt;= 28 %, ale =&lt; 31 % masy niklu oraz &gt;= 20 %, ale =&lt; 22 % masy chromu (z wyłączeniem sztab i prętów)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72230019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ze stali nierdzewnej, w zwojach, zawierający &gt;= 2,5 % masy niklu (z wyłączeniem wyrobów zawierających &gt;= 28 %, ale =&lt; 31 % masy niklu oraz &gt;= 20 %, ale =&lt; 22 % masy chromu, sztab i prętów)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72230091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ze stali nierdzewnej, w zwojach, zawierający &lt; 2,5 % masy niklu, &gt;= 13%, ale =&lt; 25% masy chromu oraz &gt;= 3,5%, ale =&lt; 6% masy glinu (z wyłączeniem sztab i prętów)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72230099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ze stali nierdzewnej, w zwojach, zawierający &lt; 2,5 % masy niklu (z wyłączeniem wyrobów zawierających &gt;= 13 %, ale =&lt; 25 % masy chromu oraz &gt;= 3,5 %, ale =&lt; 6 % masy glinu, sztab i prętów)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72241010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Wlewki i pozostałe formy pierwotne, ze stali narzędziowej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72241090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Stal stopowa, inna niż nierdzewna, w postaci wlewków lub w pozostałych pierwotnych formach (z wyłączeniem ze stali narzędziowej, odpadów i złomu w postaci wlewków oraz produktów otrzymanych przez odlewanie ciągłe)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72249002</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Półprodukty ze stali narzędziowej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72249003</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Półprodukty ze stali szybkotnącej, o prostokątnym lub kwadratowym przekroju poprzecznym, walcowane na gorąco lub otrzymane przez odlewanie ciągłe, o szerokości &lt; dwukrotna grubość</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72249005</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Półprodukty ze stali zawierającej &lt;= 0,7 % masy węgla, &gt;= 0,5 %, ale =&lt; 1,2 % masy manganu oraz &gt;= 0,6 %, ale =&lt; 2,3 % masy krzemu lub stali zawierającej &gt;= 0,0008 % masy boru, z zawartością dowolnego innego pierwiastka &lt; zawartość minimalna określona w uwadze 1 (f) do działu 72, o kwadratowym lub prostokątnym przekroju poprzecznym, walcowane na gorąco lub otrzymane przez odlewanie ciągłe, o szerokości &lt; dwukrotna grubość</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72249007</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Półprodukty ze stali stopowej innej niż nierdzewna, o prostokątnym lub kwadratowym przekroju poprzecznym, walcowane na gorąco lub otrzymane przez odlewanie ciągłe, o szerokości &lt; dwukrotna grubość (z wyłączeniem ze stali narzędziowej, szybkotnącej i artykułów objętych podpozycją 7224 90 05)</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72249014</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Półprodukty ze stali stopowej innej niż nierdzewna, o prostokątnym lub kwadratowym przekroju poprzecznym, walcowane na gorąco lub otrzymane przez odlewanie ciągłe, o szerokości &gt;= dwukrotna grubość (z wyłączeniem ze stali narzędziowej)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72249018</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Półprodukty ze stali stopowej innej niż nierdzewna, o prostokątnym lub kwadratowym przekroju poprzecznym, kute (z wyłączeniem ze stali narzędziowej)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72249031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Półprodukty ze stali zawierającej &gt;= 0,9 %, ale =&lt; 1,15 % masy węgla, &gt;= 0,5 %, ale =&lt; 2 % masy chromu i, jeżeli występuje, &lt;= 0,5 % molibdenu, cięte w kształty inne niż kwadratowe lub prostokątne, walcowane na gorąco lub otrzymane przez odlewanie ciągłe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72249038</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Półprodukty ze stali stopowej innej niż nierdzewna, cięte w kształty inne niż kwadratowe lub prostokątne, walcowane na gorąco lub otrzymane przez odlewanie ciągłe (z wyłączeniem ze stali narzędziowej i wyrobów zawierających &gt;= 0,9 %, ale =&lt; 1,15 % masy węgla, &gt;= 0,5 %, ale =&lt; 2 % masy chromu i, jeżeli występuje, &lt;= 0,5 % molibdenu)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72249090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Półprodukty ze stali stopowej innej niż nierdzewna, kute (z wyłączeniem ze stali narzędziowej i wyrobów o kwadratowym lub prostokątnym, o kształcie koła lub wielokątnym przekroju poprzecznym)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72251100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krzemowej elektrotechnicznej, o szerokości &gt;= 600 mm, o ziarnach zorientowanych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72251910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krzemowej elektrotechnicznej, o szerokości &gt;= 600 mm, walcowane na gorąco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72251990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krzemowej elektrotechnicznej, o szerokości &gt;= 600 mm, walcowane na zimno, o ziarnach niezorientowanych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72253010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narzędziowej, o szerokości &gt;= 600 mm, nieobrobione więcej niż walcowane na gorąco, w zwojach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72253030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szybkotnącej, o szerokości &gt;= 600 mm, walcowane na gorąco lub na zimno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72253090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stopowej innej niż nierdzewna, o szerokości &gt;= 600 mm, nieobrobione więcej niż walcowane na gorąco, w zwojach (z wyłączeniem wyrobów ze stali narzędziowej, szybkotnącej lub stali krzemowej elektrotechnicznej)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72254012</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narzędziowej, o szerokości &gt;= 600 mm, nieobrobione więcej niż walcowane na gorąco, nie w zwojach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72254015</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szybkotnącej, o szerokości &gt;= 600 mm, walcowane na gorąco lub na zimno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72254040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stopowej innej niż nierdzewna, o szerokości &gt;= 600 mm, nieobrobione więcej niż walcowane na gorąco, nie w zwojach, o grubości &gt; 10 mm (z wyłączeniem wyrobów ze stali narzędziowej, szybkotnącej lub krzemowej elektrotechnicznej)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72254060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stopowej innej niż nierdzewna, o szerokości &gt;= 600 mm, nieobrobione więcej niż walcowane na gorąco, nie w zwojach, o grubości &gt;= 4,75 mm, ale &lt;= 10 mm (z wyłączeniem wyrobów ze stali narzędziowej, szybkotnącej lub stali krzemowej elektrotechnicznej)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72254090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stopowej innej niż nierdzewna, o szerokości &gt;= 600 mm, nieobrobione więcej niż walcowane na gorąco, nie w zwojach, o grubości &lt; 4,75 mm (z wyłączeniem wyrobów ze stali narzędziowej, szybkotnącej lub krzemowej elektrotechnicznej)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72255020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szybkotnącej, o szerokości &gt;= 600 mm, nieobrobione więcej niż walcowane na zimno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72255080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stopowej innej niż nierdzewna, o szerokości &gt;= 600 mm, nieobrobione więcej niż walcowane na zimno (z wyłączeniem ze stali szybkotnącej lub stali krzemowej elektrotechnicznej)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72259100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stopowej innej niż nierdzewna, o szerokości &gt;= 600 mm, walcowane na gorąco lub na zimno, elektrolitycznie powleczone lub pokryte cynkiem (z wyłączeniem wyrobów ze stali krzemowej elektrotechnicznej)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72259200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stopowej innej niż nierdzewna, o szerokości &gt;= 600 mm, walcowane na gorąco lub walcowane na zimno i pokryte lub powleczone cynkiem (z wyłączeniem elektrolitycznie pokrytych lub powleczonych cynkiem i wyrobów ze stali krzemowej elektrotechnicznej)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72259900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stopowej innej niż nierdzewna, o szerokości &gt;= 600 mm, walcowane na gorąco lub walcowane na zimno i obrobione więcej (z wyłączeniem pokrytych lub powleczonych cynkiem i wyrobów ze stali krzemowej elektrotechnicznej)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72261100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krzemowej elektrotechnicznej, o szerokości &lt; 600 mm, walcowane na gorąco lub walcowane na zimno, o ziarnach zorientowanych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72261910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krzemowej elektrotechnicznej, o szerokości &lt; 600 mm, nieobrobione więcej niż walcowane na gorąco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72261980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krzemowej elektrotechnicznej, o szerokości &lt; 600 mm, walcowane na zimno, nawet obrobione więcej, lub walcowane na gorąco i obrobione więcej, o ziarnach niezorientowanych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72262000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szybkotnącej, o szerokości &lt;= 600 mm, walcowane na gorąco lub na zimno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72269120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narzędziowej, o szerokości &lt; 600 mm, nieobrobione więcej niż walcowane na gorąco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72269191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stopowej innej niż nierdzewna, tylko walcowane na gorąco, o grubości &gt;= 4,75 mm, o szerokości &lt; 600 mm (z wyłączeniem ze stali narzędziowej, stali krzemowej elektrotechnicznej lub szybkotnącej)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72269199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stopowej innej niż nierdzewna, nieobrobione więcej niż walcowane na gorąco, o grubości &lt; 4,75 mm, o szerokości &lt; 600 mm (z wyłączeniem ze stali narzędziowej, stali krzemowej elektrotechnicznej lub szybkotnącej)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72269200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stopowej innej niż nierdzewna, o szerokości &lt; 600 mm, nieobrobione więcej niż walcowane na zimno (z wyłączeniem ze stali szybkotnącej lub stali krzemowej elektrotechnicznej)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72269910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stopowej innej niż nierdzewna, o szerokości &lt; 600 mm, walcowane na gorąco lub na zimno, elektrolitycznie pokryte lub powleczone cynkiem (z wyłączeniem wyrobów ze stali szybkotnącej lub stali krzemowej elektrotechnicznej)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72269930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stopowej innej niż nierdzewna, o szerokości &lt; 600 mm, walcowane na gorąco lub walcowane na zimno i pokryte lub powleczone cynkiem (z wyłączeniem elektrolitycznie pokrytych lub powleczonych cynkiem i wyrobów ze stali szybkotnącej lub ze stali krzemowej elektrotechnicznej)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72269970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walcowane płaskie ze stali stopowej innej niż nierdzewna, o szerokości &lt; 600 mm, walcowane na gorąco lub walcowane na zimno i obrobione więcej (z wyłączeniem pokrytych lub powleczonych cynkiem i wyrobów ze stali szybkotnącej lub ze stali krzemowej elektrotechnicznej)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72271000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szybkotnącej, walcowane na gorąco, w nieregularnych kręgach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72272000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krzemowo-manganowej, walcowane na gorąco, w nieregularnych kręgach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72279010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walcowane na gorąco, ze stali zawierającej &gt;= 0,0008 % masy boru łącznie z dowolnym innym pierwiastkiem, o zawartości &lt; minimalna określona w uwadze 1 (f) do niniejszego działu, w nieregularnych kręgach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72279050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walcowane na gorąco, ze stali zawierającej &gt;= 0,9 %, ale =&lt; 1,15 % masy węgla, &gt;= 0,5 %, ale =&lt; 2 % masy chromu i, jeżeli występuje, &lt;= 0,5 % molibdenu, w nieregularnych kręgach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72279095</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stopowej innej niż nierdzewna, walcowane na gorąco, w nieregularnych kręgach (z wyłączeniem ze stali szybkotnącej lub ze stali krzemowo-manganowej oraz sztab i prętów objętych podpozycją 7227 90 10 i 7227 90 50)</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72281020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szybkotnącej, nieobrobione więcej niż walcowane na gorąco, ciągnione na gorąco lub wyciskane, walcowane na gorąco, ciągnione na gorąco lub wyciskane, nieobrobione więcej niż platerowane (z wyłączeniem półproduktów, wyrobów walcowanych płaskich i walcowanych na gorąco sztab i prętów w nieregularnych kręgach)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72281050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szybkotnącej, kute (z wyłączeniem półproduktów, wyrobów walcowanych płaskich i walcowanych na gorąco sztab i prętów, w nieregularnych kręgach)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72281090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szybkotnącej, nieobrobione więcej niż gięte na zimno lub wykończone na zimno, nawet obrabiane więcej, lub gięte na gorąco i obrobione więcej (z wyłączeniem wyrobów kutych, półproduktów, wyrobów walcowanych płaskich i walcowanych na gorąco sztab i prętów, w nieregularnych kręgach)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72282010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krzemowo-manganowej, o prostokątnym (innym niż kwadratowy) przekroju poprzecznym, walcowane na gorąco z czterech stron (z wyłączeniem półproduktów, wyrobów walcowanych płaskich i walcowanych na gorąco sztab i prętów w nieregularnych kręgach)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72282091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krzemowo-manganowej, o kwadratowym lub innym niż prostokątny przekroju poprzecznym, nieobrobione więcej niż walcowane na gorąco, ciągnione na gorąco lub wyciskane, i walcowane na gorąco, ciągnione na gorąco lub wyciskane, nieobrobione więcej niż platerowane (z wyłączeniem półproduktów, wyrobów walcowanych płaskich i walcowanych na gorąco sztab i prętów, w nieregularnych kręgach)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72282099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krzemowo-manganowej, o kwadratowym lub innym niż prostokątny przekroju poprzecznym, nieobrobione więcej niż gięte na zimno lub wykończone na zimno, nawet obrabiane więcej, lub gięte na gorąco i obrobione więcej (z wyłączeniem walcowanych na gorąco, ciągnionych na gorąco lub wyciskanych na gorąco, nieobrobionych więcej niż platerowane, półproduktów, wyrobów walcowanych płaskich i walcowanych na gorąco sztab i prętów, w nieregularnych kręgach)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72283020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narzędziowej, tylko walcowane na gorąco, tylko ciągnione na gorąco lub tylko wyciskane (z wyłączeniem półproduktów, wyrobów walcowanych płaskich i walcowanych na gorąco sztab i prętów, w nieregularnych kręgach)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72283041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zawierającej &gt;= 0,9%, ale =&lt; 1,15% masy węgla, &gt;= 0,5%, ale =&lt; 2% masy chromu i, jeżeli występuje, &lt;= 0,5% molibdenu, tylko walcowane na gorąco, tylko ciągnione na gorąco lub tylko wyciskane na gorąco, o przekroju okrągłym o średnicy &gt;= 80 mm (z wyłączeniem półproduktów, wyrobów walcowanych płaskich i walcowanych na gorąco sztab i prętów, w nieregularnych kręgach)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72283049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zawierającej &gt;= 0,9%, ale =&lt; 1,15 % masy węgla, &gt;= 0,5 %, ale =&lt; 2 % masy chromu i, jeżeli występuje, &lt;= 0,5 % molibdenu, tylko walcowane na gorąco, tylko ciągnione na gorąco lub tylko wyciskane na gorąco (z wyłączeniem o przekroju okrągłym o średnicy &gt;= 80 mm, półproduktów, wyrobów walcowanych płaskich i walcowanych na gorąco sztab i prętów, w nieregularnych kręgach)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72283061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stopowej innej niż nierdzewna, tylko walcowane na gorąco, ciągnione na gorąco lub wyciskane na gorąco, o przekroju okrągłym o średnicy &gt;= 80 mm (inne niż ze stali szybkotnącej, ze stali krzemowo-manganowej, stali narzędziowej i z wyłączeniem artykułów objętych podpozycją 7228 30 41, półproduktów, wyrobów walcowanych płaskich i walcowanych na gorąco sztab i prętów, w nieregularnych kręgach)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72283069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stopowej innej niż nierdzewna, tylko walcowane na gorąco, ciągnione na gorąco lub wyciskane na gorąco, o przekroju okrągłym o średnicy &lt; 80 mm (inne niż ze stali szybkotnącej, ze stali krzemowo-manganowej, stali narzędziowej i z wyłączeniem artykułów objętych podpozycją 7228 30 49, półproduktów, wyrobów walcowanych płaskich i walcowanych na gorąco sztab i prętów, w nieregularnych kręgach)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72283070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stopowej innej niż nierdzewna, o prostokątnym (innym niż kwadratowy) przekroju poprzecznym, walcowane na gorąco z czterech stron (inne niż ze stali szybkotnącej, ze stali krzemowo-manganowej, stali narzędziowej i z wyłączeniem artykułów objętych podpozycją 7228 30 41 i 7228 30 49, półproduktów, wyrobów walcowanych płaskich i walcowanych na gorąco sztab i prętów w nieregularnych kręgach)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72283089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stopowej innej niż nierdzewna, tylko walcowane na gorąco, ciągnione na gorąco lub wyciskane na gorąco, o innym niż prostokątny (innym niż kwadratowy) przekroju poprzecznym, walcowane na gorąco z czterech stron lub o przekroju okrągłym (inne niż ze stali szybkotnącej, ze stali krzemowo-manganowej, stali narzędziowej, i z wyłączeniem artykułów objętych podpozycją 7228 30 49, półproduktów, wyrobów walcowanych płaskich i walcowanych na gorąco sztab i prętów w nieregularnych kręgach)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72284010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narzędziowej, tylko kute (z wyłączeniem półproduktów, wyrobów walcowanych płaskich i walcowanych na gorąco sztab i prętów w nieregularnych kręgach)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72284090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stopowej innej niż nierdzewna, tylko kute (z wyłączeniem wyrobów ze stali szybkotnącej lub ze stali krzemowo-manganowej, stali narzędziowej, półproduktów, wyrobów walcowanych płaskich i walcowanych na gorąco sztab i prętów w nieregularnych kręgach)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72285020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narzędziowej, tylko gięte na zimno lub wykończone na zimno (z wyłączeniem półproduktów, wyrobów walcowanych płaskich i walcowanych na gorąco sztab i prętów w nieregularnych kręgach)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72285040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zawierającej &gt;= 0,9 %, ale =&lt; 1,15 % masy węgla, &gt;= 0,5 %, ale =&lt; 2 % masy chromu i, jeżeli występuje, &lt;= 0,5 % molibdenu, tylko gięte na zimno lub wykończone na zimno (z wyłączeniem półproduktów, wyrobów walcowanych płaskich i walcowanych na gorąco sztab i prętów w nieregularnych kręgach)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72285061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stopowej innej niż nierdzewna, nieobrobione więcej niż gięte na zimno lub wykończone na zimno, o przekroju okrągłym o średnicy &gt;= 80 mm (z wyłączeniem ze stali szybkotnącej, ze stali krzemowo-manganowej, stali narzędziowej, artykułów objętych podpozycją 7228 50 40, półproduktów, wyrobów walcowanych płaskich i walcowanych na gorąco sztab i prętów w nieregularnych kręgach)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72285069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stopowej innej niż nierdzewna, nieobrobione więcej niż gięte na zimno lub wykończone na zimno, o przekroju okrągłym o średnicy &lt; 80 mm (z wyłączeniem ze stali szybkotnącej, ze stali krzemowo-manganowej, stali narzędziowej, artykułów objętych podpozycją 7228 50 40, półproduktów, wyrobów walcowanych płaskich i walcowanych na gorąco sztab i prętów w nieregularnych kręgach)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72285080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stopowej innej niż nierdzewna, nieobrobione więcej niż gięte na zimno lub wykończone na zimno (z wyłączeniem o przekroju okrągłym i wyrobów ze stali szybkotnącej, ze stali krzemowo-manganowej, stali narzędziowej i artykułów objętych podpozycją 7228 50 40, półproduktów, wyrobów walcowanych płaskich i walcowanych na gorąco sztab i prętów w nieregularnych kręgach)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72286020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narzędziowej, gięte na zimno lub wykończone na zimno i obrabiane więcej lub gięte na gorąco i obrabiane więcej (z wyłączeniem półproduktów, wyrobów walcowanych płaskich i walcowanych na gorąco sztab i prętów w nieregularnych kręgach)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72286080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stali stopowej innej niż nierdzewna, gięte na zimno lub wykończone na zimno i obrabiane więcej lub gięte na gorąco i obrabiane więcej (z wyłączeniem sztab i prętów ze stali szybkotnącej, stali krzemowo-manganowej lub stali narzędziowej, półproduktów, wyrobów walcowanych płaskich i walcowanych na gorąco sztab i prętów w nieregularnych kręgach)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72287010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Kątowniki, kształtowniki i profile, ze stali stopowej innej niż nierdzewna, nieobrobione więcej niż walcowane na gorąco, ciągnione na gorąco lub wyciskane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72287090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Kątowniki, kształtowniki i profile ze stali stopowej innej niż nierdzewna, gdzie indziej niewymienione (z wyłączeniem produktów nieobrobionych więcej niż walcowane na gorąco, ciągnione na gorąco lub wyciskane)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72288000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drążone, nadające się do celów wiertniczych, ze stali stopowej lub niestopowej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72292000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ze stali krzemowo-manganowej, w zwojach (z wyłączeniem sztab i prętów)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72299020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ze stali szybkotnącej, w zwojach (z wyłączeniem sztab i prętów)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72299050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ze stali zawierającej &gt;= 0,9%, ale =&lt; 1,15 % masy węgla, &gt;= 0,5 %, ale =&lt; 2 % masy chromu i, jeżeli występuje &lt;= 0,5 % molibdenu, w zwojach (z wyłączeniem walcowanych sztab i prętów)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72299090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ze stali stopowej innej niż nierdzewna, w zwojach (z wyłączeniem walcowanych sztab i prętów, drutu ze stali szybkotnącej lub krzemowo-manganowej i artykułów objętych podpozycją 7229 90 50)</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73011000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Ścianka szczelna z żeliwa lub stali, nawet drążona, tłoczona lub wykonana z połączonych elementów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73012000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Kątowniki, kształtowniki i profile, z żeliwa lub stali, spawane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73021010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Szyny przewodzące prąd, z żeliwa lub stali, z częściami z metalu nieżelaznego, kolejowe lub tramwajowe (z wyłączeniem odbojnic)</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73021021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Szyny kolejowe z symetryczną stopą płaską (Vignola), z żeliwa lub stali, kolejowe lub tramwajowe, nowe, o masie &gt;= 46 kg/m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73021023</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Szyny kolejowe z symetryczną stopą płaską (Vignola), z żeliwa lub stali, kolejowe lub tramwajowe, nowe, o masie &gt;= 27 kg/m, ale &lt; 46 kg/m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73021029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Szyny kolejowe z symetryczną stopą płaską (Vignola), z żeliwa lub stali, kolejowe lub tramwajowe, nowe, o masie &lt; 27 kg/m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73021040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Szyny z rowkiem z żeliwa lub stali, kolejowe lub tramwajowe, nowe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73021050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Szyny z żeliwa lub stali, kolejowe lub tramwajowe, nowe, o masie &lt; 20 kg/m (z wyłączeniem odbojnic, szyn kolejowych z symetryczną stopą płaską (Vignola), szyn z rowkiem i szyn przewodzących prąd z częściami z metalu nieżelaznego)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73021090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Szyny z żeliwa lub stali, kolejowe lub tramwajowe, używane (z wyłączeniem odbojnic i szyn przewodzących prąd z częściami z metalu nieżelaznego)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73023000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Iglice zwrotnicowe, krzyżownice, pręty zwrotnicowe i pozostałe elementy skrzyżowań, kolejowe lub tramwajowe, z żeliwa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73024000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Nakładki stykowe i podkładki pod szyny, z żeliwa lub stali, kolejowe lub tramwajowe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73029000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Podkłady kolejowe, odbojnice, szyny zębate, siodełka szynowe, kliny siodełkowe, łapki mocujące, płyty podstawowe, cięgna i pozostałe elementy przeznaczone do łączenia lub mocowania szyn, tramwajowe lub kolejowe, z żeliwa lub stali (z wyłączeniem szyn, iglic zwrotnicowych, krzyżownic, prętów zwrotnicowych i pozostałych elementów skrzyżowań, nakładek stykowych i podkładek pod szyny)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73030010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i przewody rurowe, w rodzaju stosowanych w systemach ciśnieniowych, z żeliwa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73030090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rurowe i profile drążone, z żeliwa (z wyłączeniem wyrobów w rodzaju stosowanych w systemach ciśnieniowych)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73041100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przewodowe w rodzaju stosowanych do rurociągów ropy naftowej lub gazu, bez szwu, ze stali nierdzewnej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73041910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przewodowe w rodzaju stosowanych do rurociągów ropy naftowej lub gazu, bez szwu, żelazne lub ze stali, o średnicy zewnętrznej &lt;= 168,3 mm (z wyłączeniem wyrobów ze stali nierdzewnej lub żeliwa)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73041930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przewodowe w rodzaju stosowanych do rurociągów ropy naftowej lub gazu, bez szwu, żelazne lub ze stali, o średnicy zewnętrznej &gt; 168,3 mm, ale &lt;= 406,4 mm (z wyłączeniem wyrobów ze stali nierdzewnej lub żeliwa)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73041990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przewodowe w rodzaju stosowanych do rurociągów ropy naftowej lub gazu, bez szwu, żelazne lub ze stali, o średnicy zewnętrznej &gt; 406,4 mm (z wyłączeniem wyrobów ze stali nierdzewnej lub żeliwa)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73042200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Rura płuczkowa ze stali nierdzewnej, bez szwu, w rodzaju stosowanych do wierceń przy poszukiwaniu ropy naftowej lub gazu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73042300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Rura płuczkowa żelazna lub ze stali, bez szwu, w rodzaju stosowanych do wierceń przy poszukiwaniu ropy naftowej lub gazu (z wyłączeniem wyrobów ze stali nierdzewnej lub żeliwa)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73042400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okładzinowe i przewody rurowe, bez szwu, w rodzaju stosowanych do wierceń przy poszukiwaniu ropy naftowej lub gazu, ze stali nierdzewnej (z wyłączeniem rury płuczkowej)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73042910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okładzinowe i przewody rurowe w rodzaju stosowanych do wierceń przy poszukiwaniu ropy naftowej lub gazu, bez szwu, żelazne lub ze stali, o średnicy zewnętrznej &lt;= 168,3 mm (z wyłączeniem produktów z żeliwa)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73042930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okładzinowe i przewody rurowe w rodzaju stosowanych do wierceń przy poszukiwaniu ropy naftowej lub gazu, bez szwu, żelazne lub ze stali, o średnicy zewnętrznej &gt; 168,3 mm, ale &lt;= 406,4 mm (z wyłączeniem wyrobów z żeliwa)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73042990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okładzinowe i przewody rurowe w rodzaju stosowanych do wierceń przy poszukiwaniu ropy naftowej lub gazu, bez szwu, żelazne lub ze stali, o średnicy zewnętrznej &gt; 406,4 mm (z wyłączeniem wyrobów z żeliwa)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73043120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precyzyjne, bez szwu, o okrągłym przekroju poprzecznym, żelazne lub ze stali niestopowej, ciągnione na zimno lub walcowane na zimno (z wyłączeniem rur przewodowych w rodzaju stosowanych do rurociągów ropy naftowej lub gazu, lub rur okładzinowych i przewodów rurowych w rodzaju stosowanych do wierceń przy poszukiwaniu ropy naftowej lub gazu)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73043180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rurowe i profile drążone, bez szwu, o okrągłym przekroju poprzecznym, żelazne lub ze stali niestopowej, ciągnione na zimno lub walcowane na zimno (z wyłączeniem wyrobów z żeliwa, rur przewodowych w rodzaju stosowanych do rurociągów ropy naftowej lub gazu, lub rur okładzinowych i przewodów rurowych, w rodzaju stosowanych do wierceń przy poszukiwaniu ropy naftowej lub gazu i rur precyzyjnych)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73043910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rurowe i profile drążone, bez szwu, o okrągłym przekroju poprzecznym, żelazne lub ze stali niestopowej, nieciągnione na zimno ani niewalcowane na zimno, nieobrobione, proste i o jednolitej grubości ścianki, wyłącznie do stosowania przy produkcji rur i przewodów rurowych, o innych przekrojach poprzecznych i grubościach ścianki (z wyłączeniem wyrobów z żeliwa)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73043930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rurowe i profile drążone, bez szwu, o okrągłym przekroju poprzecznym, żelazne (z wyłączeniem żeliwnych) lub ze stali niestopowej, nie ciągnione na zimno ani niewalcowane na zimno, o średnicy zewnętrznej &gt; 421 mm i grubości ścianki &gt; 10,5 mm (z wyłączeniem rur przewodowych w rodzaju stosowanych do rurociągów ropy naftowej lub gazu, rur okładzinowych i przewodów rurowych, w rodzaju stosowanych do wierceń przy poszukiwaniu ropy naftowej lub gazu)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73043952</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gazowe) gwintowane lub dające się gwintować, żelazne lub ze stali niestopowej, pokryte lub powleczone cynkiem (z wyłączeniem wyrobów z żeliwa)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73043958</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gazowe) gwintowane lub dające się gwintować, bez szwu, żelazne lub ze stali niestopowej (z wyłączeniem wyrobów z żeliwa i wyrobów pokrytych lub powleczonych cynkiem)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73043992</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rurowe i profile drążone, bez szwu, o okrągłym przekroju poprzecznym, z żelaza lub ze stali niestopowej, nieciągnione na zimno ani niewalcowane na zimno, o średnicy zewnętrznej &lt;= 168,3 mm (z wyłączeniem wyrobów z żeliwa, rur przewodowych w rodzaju stosowanych do rurociągów ropy naftowej lub gazu, rur okładzinowych i przewodów rurowych, w rodzaju stosowanych do wierceń przy poszukiwaniu ropy naftowej lub gazu oraz rur, przewodów rurowych i profili drążonych objętych pozycją 7304 39 30 do 7304 39 58)</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73043993</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rurowe i profile drążone, bez szwu, o okrągłym przekroju poprzecznym, z żelaza lub ze stali niestopowej, nieciągnione na zimno ani niewalcowane na zimno, o średnicy zewnętrznej &gt; 168,3 mm, ale &lt;= 406,4 mm (z wyłączeniem wyrobów z żeliwa, rur przewodowych w rodzaju stosowanych do rurociągów ropy naftowej lub gazu, rur okładzinowych i przewodów rurowych, w rodzaju stosowanych do wierceń przy poszukiwaniu ropy naftowej lub gazu oraz rur, przewodów rurowych i profili drążonych objętych pozycją 7304 39 30 do 7304 39 58)</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73043999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rurowe i profile drążone, bez szwu, o okrągłym przekroju poprzecznym, z żelaza lub ze stali niestopowej, nieciągnione na zimno ani niewalcowane na zimno, o średnicy zewnętrznej &gt; 406,4 mm (z wyłączeniem produktów z żeliwa, rur przewodowych w rodzaju stosowanych do rurociągów ropy naftowej lub gazu, rur okładzinowych i przewodów rurowych, w rodzaju stosowanych do wierceń przy poszukiwaniu ropy naftowej lub gazu oraz rur, przewodów rurowych i profili drążonych objętych pozycją 7304 39 30 do 7304 39 58)</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73044100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rurowe i profile drążone, bez szwu, o okrągłym przekroju poprzecznym, ze stali nierdzewnej, ciągnione na zimno lub walcowane na zimno (z wyłączeniem rur przewodowych w rodzaju stosowanych do rurociągów ropy naftowej lub gazu, rur okładzinowych i przewodów rurowych, w rodzaju stosowanych do wierceń przy poszukiwaniu ropy naftowej lub gazu)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73044910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rurowe i profile drążone, bez szwu, o okrągłym przekroju poprzecznym, ze stali nierdzewnej, nieciągnione na zimno ani niewalcowane na zimno, nieobrobione, proste i o jednolitej grubości ścianki, wyłącznie do stosowania przy produkcji rur i przewodów rurowych, o innych przekrojach poprzecznych i grubościach ścianki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73044992</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rurowe i profile drążone, bez szwu, o okrągłym przekroju poprzecznym, ze stali nierdzewnej, nieciągnione na zimno ani niewalcowane na zimno, o średnicy zewnętrznej &lt;= 406,4 mm (z wyłączeniem rur przewodowych w rodzaju stosowanych do rurociągów ropy naftowej lub gazu, rur okładzinowych i przewodów rurowych, w rodzaju stosowanych do wierceń przy poszukiwaniu ropy naftowej lub gazu oraz rur, przewodów rurowych i profili drążonych objętych pozycją 7304 49 10)</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73044999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rurowe i profile drążone, bez szwu, o okrągłym przekroju poprzecznym, ze stali nierdzewnej, nieciągnione na zimno ani niewalcowane na zimno, o średnicy zewnętrznej &gt; 406,4 mm (z wyłączeniem rur przewodowych w rodzaju stosowanych do rurociągów ropy naftowej lub gazu, rur okładzinowych i przewodów rurowych, w rodzaju stosowanych do wierceń przy poszukiwaniu ropy naftowej lub gazu oraz rur, przewodów rurowych i profili drążonych objętych pozycją 7304 49 10)</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73045112</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rurowe i profile drążone, bez szwu, o okrągłym przekroju poprzecznym, ze stali stopowej innej niż nierdzewna, ciągnione na zimno lub walcowane na zimno, proste i o jednolitej grubości ścianki, zawierającej &gt;= 0,9 %, ale &lt;= 1,15 % masy węgla, &gt;= 0,5 %, ale &lt;= 2 % masy chromu, nawet zawierającej &lt;= 0,5 % masy molibdenu, o długości &lt;= 0,5 m (z wyłączeniem rur, przewodów rurowych i profili drążonych objętych pozycją 7304 10 i 7304 20)</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73045118</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rurowe i profile drążone, bez szwu, o okrągłym przekroju poprzecznym, ze stali stopowej innej niż nierdzewna, ciągnione na zimno lub walcowane na zimno, proste i o jednolitej grubości ścianki, zawierające &gt;= 0,9 %, ale &lt;= 1,15 % masy węgla, &gt;= 0,5 %, ale &lt;= 2 % masy chromu, nawet zawierające &lt;= 0,5 % masy molibdenu, o długości &gt; 0,5 m (z wyłączeniem rur, przewodów rurowych i profili drążonych objętych pozycją 7304 10 i 7304 20)</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73045181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precyzyjne, bez szwu, o okrągłym przekroju poprzecznym, ze stali stopowej innej niż nierdzewna, ciągnione na zimno lub walcowane na zimno (z wyłączeniem rur przewodowych, w rodzaju stosowanych do rurociągów ropy naftowej lub gazu, rur okładzinowych i przewodów rurowych, w rodzaju stosowanych do wierceń przy poszukiwaniu ropy naftowej oraz rur i przewodów rurowych i profili drążonych, prostych i o jednolitej grubości ścianki, zawierające &gt;= 0,9 %, ale &lt;= 1,15 % masy węgla, &gt;= 0,5 %, ale &lt;= 2 % masy chromu, nawet zawierające &lt;= 0,5 % masy molibdenu)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73045189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rurowe i profile drążone, bez szwu, o okrągłym przekroju poprzecznym, ze stali stopowej innej niż nierdzewna, nieciągnione na zimno ani niewalcowane na zimno (z wyłączeniem rur przewodowych, w rodzaju stosowanych do rurociągów ropy naftowej lub gazu, rur okładzinowych i przewodów rurowych, w rodzaju stosowanych do wierceń przy poszukiwaniu ropy naftowej, rur precyzyjnych, przewodów rurowych i profili drążonych, prostych i o jednolitej grubości ścianki, zawierające &gt;= 0,9 %, ale &lt;= 1,15 % masy węgla oraz &gt;= 0,5 %, ale &lt;= 2 % masy chromu, nawet zawierające &lt;= 0,5 % masy molibdenu)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73045910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rurowe i profile drążone, bez szwu, o okrągłym przekroju poprzecznym, ze stali stopowej innej niż nierdzewna, nieciągnione na zimno ani niewalcowane na zimno, nieobrobione, proste i o jednolitej grubości ścianki, wyłącznie do stosowania przy produkcji rur i przewodów rurowych, o innych przekrojach poprzecznych i grubościach ścianki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73045932</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 xml:space="preserve">Rury, przewody rurowe i profile drążone, ze stali stopowej (z wyłączeniem stali nierdzewnej), bez szwu, o okrągłym przekroju poprzecznym (nieciągnione na zimno ani niewalcowane na zimno), proste i o jednolitej grubości ścianki, o długości </w:t>
            </w:r>
            <w:r>
              <w:rPr>
                <w:rFonts w:ascii="Arial" w:hAnsi="Arial" w:cs="Arial"/>
                <w:bCs/>
                <w:noProof/>
                <w:sz w:val="20"/>
                <w:szCs w:val="20"/>
              </w:rPr>
              <w:t>&lt;= 0,5 m,</w:t>
            </w:r>
            <w:r>
              <w:rPr>
                <w:rFonts w:ascii="Arial" w:hAnsi="Arial"/>
                <w:noProof/>
                <w:sz w:val="20"/>
              </w:rPr>
              <w:t xml:space="preserve"> zawierające &gt;= 0,9 %, ale &lt;= 1,15 % masy węgla oraz &gt;= 0,5 %, ale &lt;= 2 % masy chromu, nawet zawierające &lt;= 0,5 % masy molibdenu (z wyłączeniem rur, przewodów rurowych i profili drążonych objętych pozycjami 7304 10, 7304 20 i 7304 59 10)</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73045938</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rurowe i profile drążone, bez szwu, o okrągłym przekroju poprzecznym, ze stali stopowej (z wyłączeniem stali nierdzewnej) (nieciągnione na zimno ani niewalcowane na zimno), proste i o jednolitej grubości ścianki, zawierające &gt;= 0,9 %, ale &lt;= 1,15 % masy węgla oraz &gt;= 0,5 %, ale &lt;= 2 % masy chromu, nawet zawierające &lt;= 0,5 % masy molibdenu, o długości &gt; 0,5 m (z wyłączeniem rur, przewodów rurowych i profili drążonych objętych pozycjami 7304 10, 7304 20 i 7304 59 10)</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73045992</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rurowe i profile drążone, bez szwu, o okrągłym przekroju poprzecznym, ze stali stopowej innej niż nierdzewna, nieciągnione na zimno ani niewalcowane na zimno, o średnicy zewnętrznej &lt;= 168,3 mm (z wyłączeniem rur przewodowych, w rodzaju stosowanych do rurociągów ropy naftowej lub gazu, rur okładzinowych i przewodów rurowych, w rodzaju stosowanych do wierceń przy poszukiwaniu ropy naftowej lub gazu oraz rur, przewodów rurowych i profili wydrążonych objętych pozycjami od 7304 59 10 do 7304 59 38)</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73045993</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rurowe i profile drążone, bez szwu, o okrągłym przekroju poprzecznym, ze stali stopowej innej niż nierdzewna, nieciągnione na zimno ani niewalcowane na zimno, o średnicy zewnętrznej &gt; 168,3 mm, ale &lt;= 406,4 mm (z wyłączeniem rur przewodowych, w rodzaju stosowanych do rurociągów ropy naftowej lub gazu, rur okładzinowych i przewodów rurowych, w rodzaju stosowanych do wierceń przy poszukiwaniu ropy naftowej lub gazu oraz rur, przewodów rurowych i profili wydrążonych objętych pozycjami od 7304 59 10 do 7304 59 38)</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73045999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rurowe i profile drążone, bez szwu, o okrągłym przekroju poprzecznym, ze stali stopowej innej niż nierdzewna, nieciągnione na zimno ani niewalcowane na zimno, o średnicy zewnętrznej &gt; 406,4 mm (z wyłączeniem rur przewodowych, w rodzaju stosowanych do rurociągów ropy naftowej lub gazu, rur okładzinowych i przewodów rurowych, w rodzaju stosowanych do wierceń przy poszukiwaniu ropy naftowej lub gazu oraz rur, przewodów rurowych i profili wydrążonych objętych pozycjami od 7304 59 10 do 7304 59 38)</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73049000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rurowe i profile drążone, bez szwu, o nieokrągłym przekroju poprzecznym, żelazne lub ze stali (z wyłączeniem produktów z żeliwa)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73051100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przewodowe w rodzaju stosowanych do rurociągów ropy naftowej lub gazu, o przekroju poprzecznym w kształcie koła i średnicy zewnętrznej &gt; 406,4 mm, z żelaza lub ze stali, spawane wzdłużnie łukiem krytym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73051200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przewodowe w rodzaju stosowanych do rurociągów ropy naftowej lub gazu, o przekroju poprzecznym w kształcie koła i średnicy zewnętrznej &gt; 406,4 mm, z żelaza lub ze stali, spawane wzdłużnie (z wyłączeniem produktów spawanych wzdłużnie łukiem krytym)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73051900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przewodowe w rodzaju stosowanych do rurociągów ropy naftowej lub gazu, o przekroju poprzecznym w kształcie koła i średnicy zewnętrznej &gt; 406,4 mm, z wyrobów walcowanych płaskich żelaznych lub ze stali (z wyłączeniem wyrobów spawanych wzdłużnie)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73052000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okładzinowe w rodzaju stosowanych do wierceń przy poszukiwaniu ropy naftowej lub gazu, o przekroju poprzecznym w kształcie koła i o średnicy zewnętrznej &gt; 406,4 mm, z wyrobów walcowanych płaskich żelaznych lub ze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73053100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i przewody rurowe, o przekroju poprzecznym w kształcie koła i średnicy zewnętrznej &gt; 406,4 mm, z żelaza lub ze stali, spawane wzdłużnie (z wyłączeniem wyrobów w rodzaju stosowanych do rurociągów ropy naftowej lub gazu lub do wierceń przy poszukiwaniu ropy naftowej lub gazu)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73053900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i przewody rurowe, o przekroju poprzecznym w kształcie koła i średnicy zewnętrznej &gt; 406,4 mm, z żelaza lub stali, spawane (z wyłączeniem wyrobów spawanych wzdłużnie lub w rodzaju stosowanych do rurociągów ropy naftowej lub gazu lub do wierceń przy poszukiwaniu ropy naftowej lub gazu)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73059000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i przewody rurowe, o przekroju poprzecznym w kształcie koła i średnicy zewnętrznej &gt; 406,4 mm, z wyrobów walcowanych płaskich, z żelaza lub stali, spawanych (z wyłączeniem wyrobów spawanych lub wyrobów w rodzaju stosowanych do rurociągów ropy naftowej lub gazu lub do wierceń przy poszukiwaniu ropy naftowej lub gazu)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73061110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przewodowe, w rodzaju stosowanych do rurociągów ropy naftowej lub gazu, spawane wzdłużnie, z wyrobów walcowanych płaskich ze stali nierdzewnej, o zewnętrznej średnicy &lt;= 406,4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73061190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przewodowe, w rodzaju stosowanych do rurociągów ropy naftowej lub gazu, spawane spiralnie, z wyrobów walcowanych płaskich ze stali nierdzewnej, o zewnętrznej średnicy &lt;= 406,4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73061911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przewodowe w rodzaju stosowanych do rurociągów ropy naftowej lub gazu, spawane wzdłużnie, z wyrobów walcowanych płaskich żelaznych lub ze stali, o średnicy zewnętrznej &lt;= 186,3 mm (z wyłączeniem wyrobów ze stali nierdzewnej lub z żeliwa)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73061919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przewodowe w rodzaju stosowanych do rurociągów ropy naftowej lub gazu, spawane wzdłużnie, z wyrobów walcowanych płaskich żelaznych lub ze stali, o średnicy zewnętrznej &gt; 168,3 mm, ale &lt;= 406,4 mm (z wyłączeniem wyrobów ze stali nierdzewnej lub z żeliwa)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73061990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przewodowe w rodzaju stosowanych do rurociągów ropy naftowej lub gazu, spawane spiralnie, z wyrobów walcowanych płaskich żelaznych lub ze stali, o średnicy zewnętrznej &lt;= 406,4 mm (z wyłączeniem wyrobów ze stali nierdzewnej lub z żeliwa)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73062100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okładzinowe i przewody rurowe w rodzaju stosowanych do wierceń w poszukiwaniu ropy naftowej lub gazu, spawane, z wyrobów walcowanych płaskich ze stali nierdzewnej, o średnicy zewnętrznej &lt;= 406,4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73062900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okładzinowe i przewody rurowe w rodzaju stosowanych do wierceń w poszukiwaniu ropy naftowej lub gazu, spawane, z wyrobów walcowanych płaskich żelaznych lub ze stali, o średnicy zewnętrznej &lt;= 406,4 mm (z wyjątkiem wyrobów ze stali nierdzewnej lub z żeliwa)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73063011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precyzyjne, spawane, o okrągłym przekroju poprzecznym, z żelaza lub ze stali niestopowej, o grubości ścianki &lt;= 2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73063019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precyzyjne, spawane, o okrągłym przekroju poprzecznym, z żelaza lub ze stali niestopowej, o grubości ścianki &gt; 2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73063041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gazowe) gwintowane lub dające się gwintować, spawane, o okrągłym przekroju poprzecznym, z żelaza lub ze stali niestopowej, pokryte lub powleczone cynkiem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73063049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gazowe) gwintowane lub dające się gwintować, spawane, o okrągłym przekroju poprzecznym, z żelaza lub ze stali niestopowej (z wyłączeniem pokrytych lub powleczonych cynkiem)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73063072</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Pozostałe rury, przewody rurowe i profile drążone, spawane, o okrągłym przekroju poprzecznym, z żelaza lub stali niestopowej, o średnicy zewnętrznej &lt;= 168,3 mm, powleczone lub pokryte cynkiem (z wyłączeniem rur przewodowych, w rodzaju stosowanych do rurociągów ropy naftowej lub gazu, lub rur okładzinowych i przewodów rurowych, w rodzaju stosowanych do wierceń w poszukiwaniu ropy naftowej lub gazu)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73063077</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Pozostałe rury, przewody rurowe i profile drążone, spawane, o okrągłym przekroju poprzecznym, z żelaza lub stali niestopowej, o średnicy zewnętrznej &lt;= 168,3 mm (z wyłączeniem powleczonych lub pokrytych cynkiem i rur przewodowych, w rodzaju stosowanych do rurociągów ropy naftowej lub gazu, lub rur okładzinowych i przewodów rurowych, w rodzaju stosowanych do wierceń w poszukiwaniu ropy naftowej lub gazu, rur precyzyjnych i rur gwintowanych lub dających się gwintować (przewody gazowe))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73063080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rurowe i profile drążone, spawane, o okrągłym przekroju poprzecznym, z żelaza lub stali, o średnicy zewnętrznej &gt; 168,3 mm, ale &lt;= 406,4 mm (z wyłączeniem rur przewodowych, w rodzaju stosowanych do rurociągów ropy naftowej lub gazu, lub rur okładzinowych i przewodów rurowych, w rodzaju stosowanych do wierceń w poszukiwaniu ropy naftowej lub gazu, rur precyzyjnych ze stali, rur przewodzących prąd i rur gwintowanych lub dających się gwintować (przewody gazowe))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73064020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rurowe i profile drążone, spawane, o okrągłym przekroju poprzecznym, ze stali nierdzewnej, ciągnione na zimno lub walcowane na zimno (z wyłączeniem wyrobów o zewnętrznym i wewnętrznym przekroju poprzecznym w kształcie koła i o średnicy zewnętrznej &gt; 406,4 mm, i rur przewodowych, w rodzaju stosowanych do rurociągów ropy naftowej lub gazu, lub rur okładzinowych i przewodów rurowych, w rodzaju stosowanych do wierceń w poszukiwaniu ropy naftowej lub gazu)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73064080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rurowe i profile drążone, spawane, o okrągłym przekroju poprzecznym, ze stali nierdzewnej (z wyłączeniem wyrobów ciągnionych na zimno lub walcowanych na zimno, rur i przewodów rurowych o zewnętrznym i wewnętrznym przekroju poprzecznym w kształcie koła i o średnicy zewnętrznej &gt; 406,4 mm, oraz rur przewodowych, w rodzaju stosowanych do rurociągów ropy naftowej lub gazu, lub rur okładzinowych i przewodów rurowych, w rodzaju stosowanych do wierceń w poszukiwaniu ropy naftowej lub gazu)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73065020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precyzyjne ze stali, spawane, o okrągłym przekroju poprzecznym, ze stali stopowej innej niż nierdzewna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73065080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rurowe i profile drążone, spawane, o okrągłym przekroju poprzecznym, ze stali stopowej innej niż nierdzewna (z wyłączeniem rur i przewodów rurowych o zewnętrznym i wewnętrznym przekroju poprzecznym w kształcie koła i średnicy zewnętrznej &gt; 406,4 mm, oraz rur przewodowych, w rodzaju stosowanych do rurociągów ropy naftowej lub gazu, lub rur okładzinowych i przewodów rurowych, w rodzaju stosowanych do wierceń w poszukiwaniu ropy naftowej lub gazu i rur precyzyjnych ze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73066111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rurowe i profile drążone, spawane, o prostokątnym lub kwadratowym przekroju poprzecznym, ze stali nierdzewnej, o grubości ścianki &lt;= 2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73066119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rurowe i profile drążone, spawane, o kwadratowym lub prostokątnym przekroju poprzecznym, z żelaza lub ze stali innej niż nierdzewna, o grubości ścianki &lt;= 2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73066191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rurowe i profile drążone, spawane, o kwadratowym lub prostokątnym przekroju poprzecznym, ze stali nierdzewnej, o grubości ścianki &gt; 2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73066199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rurowe i profile drążone, spawane, o prostokątnym lub kwadratowym przekroju poprzecznym, z żelaza lub ze stali innej niż nierdzewna, o grubości ścianki &gt; 2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73066910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rurowe i profile drążone, spawane, o nieokrągłym przekroju poprzecznym, ze stali nierdzewnej (z wyłączeniem rur i przewodów rurowych o zewnętrznym i wewnętrznym przekroju poprzecznym w kształcie koła i których zewnętrzna średnica &gt; 406,4 mm, rur przewodowych w rodzaju stosowanych do rurociągów ropy naftowej lub gazu lub rur okładzinowych i przewodów rurowych, w rodzaju stosowanych do wierceń w poszukiwaniu ropy naftowej lub gazu, oraz rur, przewodów rurowych i profili drążonych o kwadratowym lub prostokątnym przekroju poprzecznym)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73066990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rurowe i profile drążone, spawane, o nieokrągłym przekroju poprzecznym, z żelaza lub ze stali innej niż nierdzewna (z wyłączeniem rur i przewodów rurowych o zewnętrznym i wewnętrznym przekroju poprzecznym w kształcie koła i których zewnętrzna średnica &gt; 406,4 mm, rur przewodowych, w rodzaju stosowanych do rurociągów ropy naftowej lub gazu, lub rur okładzinowych i przewodów rurowych, w rodzaju stosowanych do wierceń w poszukiwaniu ropy naftowej lub gazu, oraz rur, przewodów rurowych i profili drążonych o kwadratowym lub prostokątnym przekroju poprzecznym)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73069000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przewody rurowe i profile drążone (np. z otwartym szwem, zgrzewane, nitowane lub zamykane w podobny sposób), żelazne lub ze stali (z wyłączeniem rur, przewodów rurowych i profili drążonych, z żeliwa, bez szwu lub spawanych, o zewnętrznym i wewnętrznym przekroju poprzecznym w kształcie koła, których zewnętrzna średnica &gt; 406,4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73071110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Łączniki rur lub przewodów rurowych, odlewane z żeliwa nieciągliwego, w rodzaju stosowanych w systemach ciśnieniowych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73071190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Łączniki rur lub przewodów rurowych, odlewane z żeliwa nieciągliwego (z wyłączeniem w rodzaju stosowanych w systemach ciśnieniowych)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73071910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Łączniki rur i przewodów rurowych, odlewane z żeliwa ciągliwego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73071990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Łączniki rur lub przewodów rurowych, odlewane, ze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73072100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Kołnierze, ze stali nierdzewnej (z wyłączeniem wyrobów odlewanych)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73072210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Gwintowane tuleje, ze stali nierdzewnej (z wyłączeniem wyrobów odlewanych)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73072290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Gwintowane kolanka i łuki, ze stali nierdzewnej (z wyłączeniem wyrobów odlewanych)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73072310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Kolanka i łuki spawane doczołowo, ze stali nierdzewnej (z wyłączeniem wyrobów odlewanych)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73072390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Łączniki rur lub przewodów rurowych, spawane doczołowo, ze stali nierdzewnej (z wyłączeniem wyrobów odlewanych, kolanek i łuków)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73072910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Gwintowane łączniki rur lub przewodów rurowych, ze stali nierdzewnej (z wyłączeniem wyrobów odlewanych, kołnierzy, kolanek, łuków i tulei)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73072930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Łączniki rur lub przewodów rurowych, ze stali nierdzewnej, do spawania (z wyłączeniem odlewanych i kołnierzy)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73072990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Łączniki rur lub przewodów rurowych, ze stali nierdzewnej (z wyłączeniem wyrobów odlewanych, wyrobów gwintowanych lub wyrobów do spawania czołowego lub spawania, i kołnierzy)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73079100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Kołnierze, z żelaza lub ze stali nierdzewnej (z wyłączeniem wyrobów odlewanych lub ze stali nierdzewnej)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73079210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Gwintowane tuleje, z żelaza lub stali (z wyłączeniem odlewanych lub ze stali nierdzewnej)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73079290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Gwintowane kolanka i łuki, z żelaza lub stali (z wyłączeniem odlewanych lub ze stali nierdzewnej)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73079311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Kolanka i łuki, spawane doczołowo, z żelaza lub stali, o największej średnicy zewnętrznej &lt;= 609,6 mm (z wyłączeniem wyrobów żeliwnych lub ze stali nierdzewnej)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73079319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Łączniki spawane doczołowo, z żelaza lub stali, o największej średnicy zewnętrznej &lt;= 609,6 mm (z wyłączeniem wyrobów żeliwnych lub ze stali nierdzewnej, kolanek, łuków i kołnierzy)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73079391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Kolanka i łuki, spawane doczołowo, z żelaza lub stali, o największej średnicy zewnętrznej &gt; 609,6 mm (z wyłączeniem wyrobów żeliwnych lub ze stali nierdzewnej)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73079399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Łączniki spawane doczołowo, z żelaza lub stali, o największej średnicy zewnętrznej &gt; 609,6 mm (z wyłączeniem wyrobów żeliwnych lub ze stali nierdzewnej, kolanek, łuków i kołnierzy)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73079910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Gwintowane łączniki rur lub przewodów rurowych, z żelaza lub stali (z wyłączeniem wyrobów żeliwnych lub ze stali nierdzewnej, kołnierzy, kolanek, łuków i tulei)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73079930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Łączniki rur lub przewodów rurowych, z żelaza lub stali, do spawania (z wyłączeniem wyrobów żeliwnych lub ze stali nierdzewnej i kołnierzy)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73079990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Łączniki rur lub przewodów rurowych, z żelaza lub stali (z wyłączeniem wyrobów żeliwnych lub ze stali nierdzewnej, wyrobów gwintowanych, wyrobów do spawania czołowego lub spawania, i kołnierzy)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73081000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Mosty i części mostów z żelaza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73082000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Wieże i maszty kratowe z żeliwa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73083000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Drzwi, okna oraz ramy do nich i progi drzwiowe, z żeliwa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73084010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Wsporniki kopalniane, z żeliwa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73084090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Elementy rusztowań, szalowań, deskowań lub obudów kopalnianych, z żeliwa lub stali (z wyłączeniem wsporników kopalnianych, zmontowanych ścianek szczelnych i płyt szalunkowych do wylewania betonu, mających cechy form)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73089010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Zapory, śluzy, wrota śluz, przystanie, doki i pozostałe konstrukcje morskie i związane z drogami wodnymi, z żeliwa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73089051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Panele złożone z dwóch ścian z profilowanego (żeberkowanego) arkusza, z żeliwa lub stali, z rdzeniem izolującym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73089059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Konstrukcje i części konstrukcji, z żeliwa lub stali, wyłącznie lub głównie z arkuszy, gdzie indziej niewymienione (z wyłączeniem drzwi i okien i ram do nich, oraz paneli złożonych z dwóch ścian z profilowanego (żeberkowanego) arkusza, z żeliwa lub stali, z rdzeniem izolującym)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73089099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Konstrukcje i części konstrukcji z żeliwa lub stali, gdzie indziej niewymienione (z wyłączeniem mostów i części mostów; wież; masztów kratowych; bram; drzwi i okien oraz ram do nich i progów drzwiowych; elementów rusztowań, szalowań, deskowań lub obudów kopalnianych, zapór, śluz, wrót śluz, stałych przystani, doków i pozostałych konstrukcji morskich i związanych z drogami wodnymi, oraz konstrukcji i części konstrukcji niewyprodukowanych wyłącznie lub głównie z płyt)</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73090010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Zbiorniki, cysterny, kadzie i podobne pojemniki do gazów innych niż gaz sprężony lub skroplony, z żeliwa lub stali, o pojemności &gt; 300 l (z wyłączeniem pojemników wyposażonych w urządzenia mechaniczne lub termiczne i pojemników specjalnie skonstruowanych lub wyposażonych do transportu jednym lub wieloma środkami transportu)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73090030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Zbiorniki, cysterny, kadzie i podobne pojemniki, do cieczy, z żeliwa lub stali, pokryte lub izolowane cieplnie, o pojemności &gt; 300 l (z wyłączeniem pojemników wyposażonych w urządzenia mechaniczne lub termiczne i pojemników specjalnie skonstruowanych lub wyposażonych do transportu jednym lub wieloma środkami transportu)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73090051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Zbiorniki, cysterny, kadzie i podobne pojemniki, do cieczy, z żeliwa lub stali, o pojemności &gt; 100 000 l (z wyłączeniem pojemników pokrytych lub izolowanych cieplnie lub wyposażonych w urządzenia mechaniczne lub termiczne i pojemników specjalnie skonstruowanych lub wyposażonych do transportu jednym lub wieloma środkami transportu)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73090059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Zbiorniki, cysterny, kadzie i podobne pojemniki, do cieczy, z żeliwa lub stali, o pojemności &lt;= 100.000 l, ale &gt; 300 l (z wyłączeniem pojemników pokrytych lub izolowanych cieplnie lub wyposażonych w urządzenia mechaniczne lub termiczne i pojemników specjalnie skonstruowanych lub wyposażonych do transportu jednym lub wieloma środkami transportu)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73090090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Zbiorniki, cysterny, kadzie i podobne pojemniki, do ciał stałych, z żeliwa lub stali, o pojemności &gt; 300 l (z wyłączeniem pojemników pokrytych lub izolowanych cieplnie lub wyposażonych w urządzenia mechaniczne lub termiczne i pojemników specjalnie skonstruowanych lub wyposażonych do transportu jednym lub wieloma środkami transportu)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73101000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Cysterny, beczki, bębny, puszki, skrzynki i podobne pojemniki na dowolny materiał, z żeliwa lub stali, o pojemności &gt;= 50 l, ale &lt;= 300 litrów, gdzie indziej niewymienione (z wyłączeniem pojemników na sprężony lub skroplony gaz lub wyposażonych w urządzenia mechaniczne lub termiczne)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73102111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Puszki, z żeliwa lub stali, o pojemności &lt; 50 l, które mają być zamykane przez lutowanie lub obciskanie, w rodzaju stosowanych do konserwowania żywności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73102119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Puszki, z żeliwa lub stali, o pojemności &lt; 50 l, które mają być zamykane przez lutowanie lub obciskanie, w rodzaju stosowanych do konserwowania napojów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73102191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Puszki, z żeliwa lub stali, o pojemności &lt; 50 l, które mają być zamykane przez lutowanie lub obciskanie, o grubości ścianki &lt; 0,5 mm (z wyłączeniem puszek na sprężony lub skroplony gaz i w rodzaju stosowanych do konserwowania żywności lub napojów)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73102199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Puszki, z żeliwa lub stali, o pojemności &lt; 50 l, które mają być zamykane przez lutowanie lub obciskanie, o grubości ścianki &gt;= 0,5 mm (z wyłączeniem puszek na sprężony lub skroplony gaz i w rodzaju stosowanych do konserwowania żywności lub napojów)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73102910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Cysterny, beczki, bębny, puszki, skrzynki i podobne pojemniki na dowolny materiał, z żeliwa lub stali, o pojemności &lt; 50 l, o grubości ścianki &lt; 0,5 mm, gdzie indziej niewymienione (z wyłączeniem pojemników na sprężony lub skroplony gaz lub wyposażonych w urządzenia mechaniczne lub termiczne lub puszek, które mają być zamykane przez lutowanie lub obciskanie)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73102990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Cysterny, beczki, bębny, puszki, skrzynki i podobne pojemniki na dowolny materiał, z żeliwa lub ze stali, o pojemności &lt; 50 l, o grubości ścianki &gt;= 0,5 mm, gdzie indziej niewymienione (z wyłączeniem pojemników na sprężony lub skroplony gaz lub wyposażonych w urządzenia mechaniczne lub termiczne lub puszek, które mają być zamykane przez lutowanie lub obciskanie)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73110010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Pojemniki na sprężony lub skroplony gaz, z żeliwa lub ze stali, bez szwu (z wyłączeniem pojemników specjalnie skonstruowanych lub wyposażonych do transportu jednym lub wieloma środkami transportu)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73110091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Pojemniki na sprężony lub skroplony gaz, z żeliwa lub ze stali, o pojemności &lt; 1000 l (z wyłączeniem pojemników bez szwu i specjalnie skonstruowanych lub wyposażonych do transportu jednym lub wieloma środkami transportu)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73110099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Pojemniki na sprężony lub skroplony gaz, z żeliwa lub ze stali, o pojemności &gt;= 1000 l (z wyłączeniem pojemników bez szwu i specjalnie skonstruowanych lub wyposażonych do transportu jednym lub wieloma środkami transportu)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73121020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Splotki, liny i kable, ze stali nierdzewnej (z wyłączeniem wyrobów izolowanych elektrycznie oraz skręconego drutu ogrodzeniowego i drutu kolczastego)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73121041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Splotki, liny i kable, z żeliwa lub stali innej niż nierdzewna, z maksymalnym wymiarem przekroju poprzecznego &lt;= 3 mm, pokryte lub powleczone stopami cynku z miedzią (mosiądzem) (z wyłączeniem izolowanych elektrycznie oraz skręconego drutu ogrodzeniowego i drutu kolczastego)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73121049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Splotki, liny i kable, z żeliwa lub stali innej niż nierdzewna, z maksymalnym wymiarem przekroju poprzecznego &lt;= 3 mm (z wyłączeniem izolowanych elektrycznie, skręconego drutu ogrodzeniowego i drutu kolczastego, pokrytych lub powleczonych stopami cynku z miedzią (mosiądzem))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73121061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Splotki, z żeliwa lub stali innej niż nierdzewna, niepowleczone, z maksymalnym wymiarem przekroju poprzecznego &gt; 3 mm (z wyłączeniem wyrobów izolowanych elektrycznie i skręconego drutu ogrodzeniowego i drutu kolczastego)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73121065</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Splotki, z żeliwa lub stali innej niż nierdzewna, z maksymalnym wymiarem przekroju poprzecznego &gt; 3 mm, pokryte lub powleczone cynkiem (z wyłączeniem izolowanych elektrycznie i skręconego drutu ogrodzeniowego i drutu kolczastego)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73121069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Splotki, z żeliwa lub stali innej niż nierdzewna, z maksymalnym wymiarem przekroju poprzecznego &gt; 3 mm, powleczone (z wyłączeniem wyrobów izolowanych elektrycznie oraz skręconego drutu ogrodzeniowego i drutu kolczastego oraz splotek pokrytych lub powleczonych cynkiem)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73121081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Liny i kable, włącznie z zamkniętymi, z żeliwa lub stali innej niż nierdzewna, z maksymalnym wymiarem przekroju poprzecznego &gt; 3 mm, ale &lt;= 12 mm, niepowleczone lub tylko pokryte lub powleczone cynkiem (z wyłączeniem izolowanych elektrycznie, drutu ogrodzeniowego i drutu kolczastego)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73121083</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Liny i kable, włącznie z zamkniętymi, z żeliwa lub stali innej niż nierdzewna, z maksymalnym wymiarem przekroju poprzecznego &gt; 12 mm, ale &lt;= 24 mm, niepowleczone lub tylko pokryte lub powleczone cynkiem (z wyłączeniem izolowanych elektrycznie, skręconego drutu ogrodzeniowego i drutu kolczastego)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73121085</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Liny i kable, włącznie z zamkniętymi, z żeliwa lub stali innej niż nierdzewna, z maksymalnym wymiarem przekroju poprzecznego &gt; 24 mm, ale &lt;= 48 mm, niepowleczone lub tylko pokryte lub powleczone cynkiem (z wyłączeniem izolowanych elektrycznie, skręconego drutu ogrodzeniowego i drutu kolczastego)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73121089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Liny i kable, włącznie z zamkniętymi, z żeliwa lub stali innej niż nierdzewna, z maksymalnym wymiarem przekroju poprzecznego &gt; 48 mm, niepowleczone lub tylko pokryte powleczone lub cynkiem (z wyłączeniem izolowanych elektrycznie, skręconego drutu ogrodzeniowego i drutu kolczastego)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73121098</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Liny i kable, włącznie z zamkniętymi, z żeliwa lub stali innej niż nierdzewna, z maksymalnym wymiarem przekroju poprzecznego &gt; 3 mm (z wyłączeniem niepowleczonych lub tylko pokrytych lub powleczonych cynkiem, izolowanych elektrycznie wyrobów i skręconego drutu ogrodzeniowego i drutu kolczastego, lin i kabli, pokrytych lub powleczonych lub cynkiem)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73129000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Taśmy plecione, zawiesia i podobne, z żeliwa lub stali (z wyłączeniem wyrobów izolowanych elektrycznie)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73130000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kolczasty z żeliwa lub stali; obręcze skręcone lub pojedynczy drut płaski, z kolcami lub bez, i luźno skręcany drut podwójny, w rodzaju stosowanych na ogrodzenia, z żeliwa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73141200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Taśmy bez końca do urządzeń mechanicznych, z drutu ze stali nierdzewnej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73141400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Tkanina, włączając taśmy bez końca, z drutu ze stali nierdzewnej (z wyłączeniem tkanin z włókien metalowych, w rodzaju stosowanych jako okładzina, wykładzina lub do podobnych celów i taśm bez końca do urządzeń mechanicznych)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73141900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Tkanina, włączając taśmy bez końca, z drutu żeliwnego lub stalowego (z wyłączeniem ze stali nierdzewnej i tkanin z włókien metalowych, w rodzaju stosowanych jako okładzina, wykładzina lub do podobnych celów)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73142010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Krata, siatka i ogrodzenia, spawane na przecięciach, o wielkości oczek &gt;= 100 cm², z drutu żeliwnego lub stalowego, żebrowanego, o maksymalnym wymiarze przekroju poprzecznego &gt;= 3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73142090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Krata, siatka i ogrodzenia, spawane na przecięciach, o wielkości oczek &gt;= 100 cm², z drutu żeliwnego lub stalowego, którego materiał składowy posiada maksymalny wymiar przekroju poprzecznego &gt;= 3 mm (z wyłączeniem drutu żebrowanego)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73143100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Krata, siatka i ogrodzenia, z drutu żeliwnego lub stalowego, spawane na przecięciach, pokryte lub powleczone cynkiem (z wyłączeniem wyrobów o maksymalnym wymiarze przekroju poprzecznego &gt;= 3 mm i o wielkości oczek &gt;= 100 cm²)</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73143900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Krata, siatka i ogrodzenia, z drutu żeliwnego lub stalowego, spawane na przecięciach (z wyłączeniem wyrobów o maksymalnym wymiarze przekroju poprzecznego &gt;= 3 mm i o wielkości oczek &gt;= 100 cm², i krat, siatek i ogrodzenia, pokrytych lub powleczonych cynkiem)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73144110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Siatka sześciokątna z drutu żeliwnego lub stalowego, niespawana na przecięciach, pokryta lub powleczona cynkiem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73144190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Krata, siatka i ogrodzenia, z drutu żeliwnego lub stalowego, niespawane na przecięciach, pokryta lub powleczona cynkiem (z wyłączeniem siatki sześciokątnej)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73144210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Siatka sześciokątna z drutu żeliwnego lub stalowego, niespawana na przecięciach, powleczona tworzywami sztucznymi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73144290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Krata, siatka i ogrodzenia, z drutu żeliwnego lub stalowego, niespawane na przecięciach, powleczona tworzywami sztucznymi (z wyłączeniem siatki sześciokątnej)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73144900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Krata, siatka i ogrodzenia, z drutu żeliwnego lub stalowego, niespawane na przecięciach (z wyłączeniem pokrytych lub powleczonych cynkiem lub pokrytych tworzywami sztucznymi)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73145000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Siatka metalowa rozciągana z żeliwa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73151110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Łańcuch tulejkowy, z żeliwa lub stali, w rodzaju stosowanych do rowerów i motocykli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73151190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Łańcuch tulejkowy, z żeliwa lub stali (z wyłączeniem łańcucha tulejkowego w rodzaju stosowanych do rowerów i motocykli)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73151200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Łańcuch przegubowy, z żeliwa lub stali (z wyłączeniem łańcucha tulejkowego)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73151900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Części łańcucha przegubowego, z żeliwa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73152000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Łańcuch przeciwpoślizgowy do pojazdów samochodowych, z żeliwa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73158100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Łańcuch ogniwowy rozpórkowy, z żeliwa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73158210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Łańcuch o ogniwach spawanych, z żeliwa lub stali, którego materiał składowy ma maksymalny wymiar przekroju poprzecznego &lt;= 16 mm (z wyłączeniem łańcuchów przegubowych, łańcuchów przeciwpoślizgowych i łańcuchów ogniwowych rozpórkowych)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73158290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Łańcuch z żeliwa lub stali, spawany na przecięciach, którego materiał składowy ma maksymalny wymiar przekroju poprzecznego &gt; 16 mm (z wyłączeniem łańcuchów przegubowych, łańcuchów przeciwpoślizgowych i łańcuchów ogniwowych rozpórkowych)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73158900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Łańcuch z żeliwa lub stali (z wyłączeniem łańcuchów przegubowych, łańcuchów przeciwpoślizgowych, łańcuchów ogniwowych rozpórkowych, łańcuchów o ogniwach spawanych oraz ich części; łańcuszków do zegarków, łańcuszków do naszyjników i podobnych, łańcuchów używanych jako narzędzia tnące lub piły łańcuchowe, łańcuchów zgarniających dla przenośników, łańcuchów zębatych dla urządzeń tekstylnych i podobnych, zabezpieczeń drzwi wyposażonych w łańcuchy, łańcuchów do urządzeń geodezyjnych)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73159000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Części łańcuchów przeciwpoślizgowych, łańcuchów ogniwowych rozpórkowych i innych łańcuchów objętych pozycją 7315 (z wyłączeniem łańcuchów przegubowych)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73160000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Kotwice, drapacze oraz ich części, z żeliwa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73170010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Pinezki kreślarskie, z żeliwa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73170020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Gwoździe, z drutu żeliwnego lub stalowego, w taśmach lub zwojach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73170040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Gwoździe, z drutu stalowego zawierające &gt;= 0,5 % masy węgla, utwardzone (z wyłączeniem gwoździ w taśmach lub zwojach)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73170061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Gwoździe, gwoździe z szeroką główką, gwoździe karbowane, klamry i podobne artykuły, z drutu żeliwnego lub stalowego, pokryte lub powleczone cynkiem (z wyłączeniem gwoździ w taśmach lub zwojach, utwardzonych gwoździ zawierających &gt;= 0,5 % masy węgla oraz zszywek w pasmach)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73170069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Gwoździe, gwoździe z szeroką główką, gwoździe karbowane, klamry i podobne artykuły, z drutu żeliwnego lub stalowego, niepokryte lub niepowleczone cynkiem (z wyłączeniem gwoździ w taśmach lub zwojach, utwardzonych gwoździ zawierających &gt;= 0,5 % masy węgla, zszywek w pasmach oraz pinezek kreślarskich)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73170090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Gwoździe, gwoździe z szeroką główką, gwoździe karbowane, klamry i podobne artykuły, z żeliwa lub stali (nie z drutu żeliwnego lub stalowego i z wyłączeniem zszywek w pasmach oraz pinezek kreślarskich)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73181100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Wkręty do podkładów, z żeliwa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73181210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Wkręty do drewna, ze stali nierdzewnej (z wyłączeniem wkrętów do podkładów)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73181290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Wkręty do drewna, z żeliwa lub stali innej niż nierdzewna (z wyłączeniem wkrętów do podkładów)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73181300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Haki gwintowane i pierścienie gwintowane, z żeliwa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73181410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Wkręty samogwintujące, z żeliwa lub stali innej niż nierdzewna (z wyłączeniem wkrętów do drewna)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73181491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Wkręty z gwintem o dużym skoku, z żeliwa lub stali innej niż nierdzewna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73181499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Wkręty samogwintujące, z żeliwa lub stali innej niż nierdzewna (z wyłączeniem wkrętów z gwintem o dużym skoku i wkrętów do drewna)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73181510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Wkręty, z żeliwa lub stali, toczone ze sztab, prętów, profili lub drutu, o pełnym przekroju, gwintowane, o grubości trzpienia &lt;= 6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73181520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Wkręty i śruby, z żeliwa lub stali (nawet z nakrętkami lub podkładkami), do mocowania kolejowych, torowych materiałów konstrukcyjnych (z wyłączeniem wkrętów do podkładów)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73181530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Wkręty i śruby, ze stali nierdzewnej (nawet z nakrętkami lub podkładkami), bez łbów (z wyłączeniem wkrętów toczonych ze sztab, prętów, profili lub drutu, o pełnym przekroju, gwintowanych, o grubości trzpienia &lt;= 6 mm oraz wkrętów i śrub do mocowania kolejowych, torowych materiałów konstrukcyjnych)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73181541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Wkręty i śruby, z żeliwa lub stali innej niż nierdzewna (nawet z nakrętkami lub podkładkami), bez łbów, o wytrzymałości na rozciąganie &lt; 800 MPa (z wyłączeniem wkrętów toczonych ze sztab, prętów, profili lub drutu, o pełnym przekroju, gwintowanych, o grubości trzpienia &lt;= 6 mm oraz wkrętów i śrub do mocowania kolejowych, torowych materiałów konstrukcyjnych)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73181549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Wkręty i śruby, z żeliwa lub stali innej niż nierdzewna (nawet z nakrętkami lub podkładkami), bez łbów, o wytrzymałości na rozciąganie &gt;= 800 MPa (z wyłączeniem wkrętów toczonych ze sztab, prętów, profili lub drutu, o pełnym przekroju, gwintowanych, o grubości trzpienia &lt;= 6 mm oraz wkrętów i śrub do mocowania kolejowych, torowych materiałów konstrukcyjnych)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73181551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Wkręty i śruby z łbem z nacięciem płaskim lub z gniazdem krzyżowym, ze stali nierdzewnej (nawet z nakrętkami lub podkładkami), z łbami (z wyłączeniem wkrętów do drewna i wkrętów samogwintujących)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73181559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Wkręty i śruby z łbem z nacięciem płaskim lub z gniazdem krzyżowym, z żeliwa lub stali innej niż nierdzewna (nawet z nakrętkami lub podkładkami), z łbami (z wyłączeniem wkrętów do drewna i wkrętów samogwintujących)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73181561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Wkręty i śruby z łbem z gniazdem sześciokątnym, ze stali nierdzewnej (nawet z nakrętkami lub podkładkami) (z wyłączeniem wkrętów do drewna, wkrętów samogwintujących oraz wkrętów i śrub do mocowania kolejowych, torowych materiałów konstrukcyjnych)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73181569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Wkręty i śruby z łbem z gniazdem sześciokątnym, z żeliwa lub stali innej niż nierdzewna (nawet z nakrętkami lub podkładkami) (z wyłączeniem wkrętów do drewna, wkrętów samogwintujących oraz wkrętów i śrub do mocowania kolejowych, torowych materiałów konstrukcyjnych)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73181570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Wkręty i śruby z łbem sześciokątnym, ze stali nierdzewnej (nawet z nakrętkami lub podkładkami), z łbami (z wyłączeniem wkrętów z łbem z gniazdem, wkrętów do drewna, wkrętów samogwintujących oraz wkrętów i śrub do mocowania kolejowych, torowych materiałów konstrukcyjnych)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73181581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Wkręty i śruby z łbem sześciokątnym, z żeliwa lub stali innej niż nierdzewna (nawet z nakrętkami lub podkładkami), o wytrzymałości na rozciąganie &lt; 800 MPa, z łbami (z wyłączeniem wkrętów z łbem z gniazdem, wkrętów do drewna, wkrętów samogwintujących oraz wkrętów i śrub do mocowania kolejowych, torowych materiałów konstrukcyjnych)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73181589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Wkręty i śruby z łbem sześciokątnym, z żeliwa lub stali innej niż nierdzewna (nawet z nakrętkami lub podkładkami), o wytrzymałości na rozciąganie &gt;= 800 MPa, z łbami (z wyłączeniem wkrętów z łbem z gniazdem, wkrętów do drewna, wkrętów samogwintujących oraz wkrętów i śrub do mocowania kolejowych, torowych materiałów konstrukcyjnych)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73181590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Wkręty i śruby, z żeliwa lub stali (nawet z nakrętkami lub podkładkami), z łbami (z wyłączeniem wkrętów i śrub z łbem z nacięciem płaskim lub z gniazdem krzyżowym, wkrętów i śrub z łbem sześciokątnym; wkrętów do drewna, wkrętów samogwintujących oraz wkrętów i śrub do mocowania kolejowych, torowych materiałów konstrukcyjnych, haków gwintowanych, pierścieni gwintowanych i wkrętów „lag”)</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73181610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Nakrętki z żeliwa lub stali, toczone ze sztab, prętów, profili lub drutu, o pełnym przekroju, o średnicy wewnętrznej &lt;= 6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73181630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Nakrętki ze stali nierdzewnej (z wyłączeniem nakrętek toczonych ze sztab, prętów, profili lub drutu, o pełnym przekroju, o średnicy wewnętrznej &lt;= 6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73181650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Nakrętki samozabezpieczające z żeliwa lub stali innej niż nierdzewna (z wyłączeniem takich artykułów toczonych ze sztab, prętów, profili lub drutu, o pełnym przekroju, o średnicy wewnętrznej &lt;= 6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73181691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Nakrętki z żeliwa lub stali innej niż nierdzewna, o średnicy wewnętrznej &lt;= 12 mm (z wyłączeniem takich artykułów toczonych ze sztab, prętów, profili lub drutu, o pełnym przekroju, o średnicy wewnętrznej &lt;= 6 mm i nakrętek samozabezpieczających)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73181699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Nakrętki z żeliwa lub stali innej niż nierdzewna, o średnicy wewnętrznej &gt; 12 mm (z wyłączeniem nakrętek samozabezpieczających)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73181900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gwintowane, z żeliwa lub stali,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73182100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Podkładki sprężyste i pozostałe podkładki ustalające, z żeliwa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73182200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Podkładki z żeliwa lub stali (z wyłączeniem podkładek sprężystych i pozostałych podkładek ustalających)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73182300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Nity z żeliwa lub stali (z wyłączeniem nitów rurkowych i rozwidlonych do szczególnych zastosowań)</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73182400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Zawleczki i przetyczki, z żeliwa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73182900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niegwintowane, z żeliwa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73192000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Agrafki z żeliwa i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73193000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Szpilki z żeliwa lub stali,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73199010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Igły do szycia, cerowania lub haftowania, do prac ręcznych, z żeliwa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73199090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Igły dziewiarskie, iglice, szydełka, druty do haftowania i podobne artykuły, z żeliwa lub stali (z wyłączeniem igieł do szycia, cerowania lub haftowania)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73201011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Resory warstwowe i pióra do nich, z żeliwa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73201019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Resory piórowe i pióra do nich, z żeliwa lub stali, obrobione na gorąco (z wyłączeniem resorów warstwowych)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73201090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Resory piórowe i pióra do nich, z żeliwa lub stali (z wyłączeniem obrobionych na gorąco)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73202020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Sprężyny śrubowe, z żeliwa lub stali, obrobione na gorąco (z wyłączeniem sprężyn spiralnych płaskich, sprężyn do zegarów i zegarków, sprężyn do lasek i rękojeści parasolek i parasoli oraz amortyzatorów objętych sekcją 17)</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73202081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Sprężyny zwojowe ściskane, z żeliwa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73202085</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Sprężyny zwojowe rozciągane, z żeliwa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73202089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Sprężyny śrubowe, z żeliwa lub stali (z wyłączeniem obrobionych na gorąco, sprężyn zwojowych ściskanych i zwojowych rozciąganych)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73209010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Sprężyny spiralne płaskie, z żeliwa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73209030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Sprężyny talerzowe, z żeliwa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73209090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Sprężyny i pióra do resorów, z żeliwa lub stali (z wyłączeniem sprężyn talerzowych, sprężyn spiralnych płaskich, sprężyn śrubowych, resorów piórowych i piór do nich, sprężyn do zegarów i zegarków, sprężyn do lasek i rękojeści parasolek i parasoli oraz amortyzatorów i drążków reakcyjnych lub wałków skrętnych objętych sekcją 17)</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73211110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Urządzenia do pieczenia, smażenia, grillowania i gotowania z piecykiem, włącznie z oddzielnymi piecykami, do użytku domowego, z żeliwa lub stali, na gaz lub na gaz i inne paliwa (z wyłączeniem dużych urządzeń do gotowania)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73211190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Urządzenia do pieczenia, smażenia, grillowania i gotowania i podgrzewacze płytowe, do użytku domowego, z żeliwa lub stali, na gaz lub na gaz i inne paliwa (z wyłączeniem urządzeń do gotowania z piecykiem, oddzielnych piecyków i dużych urządzeń do gotowania)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73211200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Urządzenia do pieczenia, smażenia, grillowania i gotowania i podgrzewacze płytowe, do użytku domowego, z żeliwa lub stali, na paliwo ciekłe (z wyłączeniem dużych urządzeń do gotowania)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73211900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Urządzenia do pieczenia, smażenia, grillowania i gotowania i podgrzewacze płytowe, do użytku domowego, z żeliwa lub stali, na paliwo stałe lub inne źródła energii (z wyłączeniem paliwa ciekłego lub gazowego oraz dużych urządzeń do gotowania)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73218110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Piece, grzejniki, ruszty, paleniska, kotły pralne, piecyki koksowe i podobne urządzenia, z żeliwa lub stali, na gaz lub na gaz i inne paliwa, z ujściem na spaliny (z wyłączeniem urządzeń do gotowania, nawet z piecykiem, oddzielnych piecyków, podgrzewaczy płytowych, kotłów centralnego ogrzewania, samodzielnych podgrzewaczy wody i zasobników ciepłej wody oraz dużych urządzeń do gotowania)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73218190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Piece, grzejniki, ruszty, paleniska, kotły pralne, piecyki koksowe i podobne urządzenia, z żeliwa lub stali, na gaz lub na gaz i inne paliwa, bez ujścia na spaliny (z wyłączeniem urządzeń do gotowania, podgrzewaczy płytowych i dużych urządzeń do gotowania)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73218210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Piece, grzejniki, ruszty, paleniska, kotły pralne, piecyki koksowe i podobne urządzenia, z żeliwa lub stali, na paliwo ciekłe, z ujściem na spaliny (z wyłączeniem urządzeń do gotowania, nawet z piecykiem, oddzielnych piecyków, podgrzewaczy płytowych, kotłów centralnego ogrzewania, samodzielnych podgrzewaczy wody, zasobników ciepłej wody i dużych urządzeń do gotowania)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73218290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Piece, grzejniki, ruszty, paleniska, kotły pralne, piecyki koksowe i podobne urządzenia, z żeliwa lub stali, na paliwo ciekłe, bez ujścia na spaliny (z wyłączeniem urządzeń do gotowania, podgrzewaczy płytowych i dużych urządzeń do gotowania)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73218900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Piece, grzejniki, ruszty, paleniska, kotły pralne, piecyki koksowe i podobne urządzenia, z żeliwa lub stali, na paliwo stałe lub inne źródła energii (z wyłączeniem paliw płynnych lub gazowych oraz urządzeń do gotowania, nawet z piecykiem, oddzielnych piecyków, podgrzewaczy płytowych, kotłów centralnego ogrzewania, zasobników ciepłej wody i dużych urządzeń do gotowania)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73219000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Części urządzeń stosowanych w gospodarstwie domowym, nieogrzewanych elektrycznie, objętych pozycją 7321,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73221100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Grzejniki centralnego ogrzewania, nieogrzewane elektrycznie oraz ich części, z żeliwa lub stali (z wyłączeniem części wymienionych lub występujących gdzie indziej i kotłów centralnego ogrzewania)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73221900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Grzejniki centralnego ogrzewania, nieogrzewane elektrycznie oraz ich części, żelazne (inne niż żeliwne) lub ze stali (z wyłączeniem części wymienionych lub występujących gdzie indziej i kotłów centralnego ogrzewania)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73229000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Nagrzewnice powietrza i rozdzielacze gorącego powietrza, włącznie z rozdzielaczami, które mogą także rozdzielać powietrze świeże lub klimatyzowane, nieogrzewane elektrycznie, zawierające wentylatory lub dmuchawy poruszane silnikiem oraz ich części, z żeliwa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73231000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Wełna z żeliwa lub stali; zmywaki do czyszczenia, szorowania lub polerowania naczyń, rękawice i podobne artykuły, z żeliwa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73239100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Stołowe, kuchenne lub pozostałe artykuły gospodarstwa domowego i ich części, z żeliwa, nieemaliowane (z wyłączeniem puszek, skrzynek i podobnych pojemników objętych pozycją 7310; koszy na odpady; łopat, korkociągów i pozostałych artykułów o naturze narzędzia; artykułów nożowniczych, łyżek, chochli, widelców itp. objętych pozycją od 8211 do 8215; artykułów ozdobnych; wyrobów sanitarnych)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73239200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Stołowe, kuchenne lub pozostałe artykuły gospodarstwa domowego i ich części, z żeliwa, emaliowane (z wyłączeniem puszek, skrzynek i podobnych pojemników objętych pozycją 7310; koszy na odpady; łopat, korkociągów i pozostałych artykułów o naturze narzędzia; artykułów nożowniczych, łyżek, chochli, widelców itp. objętych pozycją od 8211 do 8215; artykułów ozdobnych; wyrobów sanitarnych)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73239310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gospodarstwa domowego do użytku stołowego, ze stali nierdzewnej (z wyłączeniem puszek, skrzynek i podobnych pojemników objętych pozycją 7310; korkociągów, dziadków do orzechów i pozostałych artykułów o naturze narzędzia; artykułów nożowniczych, łyżek, chochli, widelców itp. objętych pozycją od 8211 do 8215; artykułów ozdobnych; wyrobów sanitarnych)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73239390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Kuchenne lub pozostałe artykuły gospodarstwa domowego i ich części, ze stali nierdzewnej (z wyłączeniem puszek, skrzynek i podobnych pojemników objętych pozycją 7310; koszy na odpady; łopat, korkociągów i pozostałych artykułów o naturze narzędzia; artykułów nożowniczych, łyżek, chochli, widelców itp. objętych pozycją od 8211 do 8215; artykułów ozdobnych; wyrobów sanitarnych; artykułów do użytku stołowego)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73239410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do użytku stołowego, żelazne (inne niż żeliwne) lub ze stali innej niż nierdzewna, emaliowane (z wyłączeniem puszek, skrzynek i podobnych pojemników objętych pozycją 7310; łyżek, chochli itp. objętych pozycją 8215; artykułów ozdobnych)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73239490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Kuchenne lub pozostałe artykuły gospodarstwa domowego i ich części, żelazne (inne niż żeliwne) lub ze stali innej niż nierdzewna, emaliowane (z wyłączeniem puszek, skrzynek i podobnych pojemników objętych pozycją 7310; koszy na odpady; łopat i pozostałych artykułów o naturze narzędzia; łyżek, chochli itp. objętych pozycją 8215; artykułów ozdobnych; wyrobów sanitarnych; artykułów do użytku stołowego)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73239910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do użytku stołowego, żelazne (inne niż żeliwne) lub ze stali innej niż nierdzewna (z wyłączeniem artykułów emaliowanych; puszek, skrzynek i podobnych pojemników objętych pozycją 7310; korkociągów, dziadków do orzechów i pozostałych artykułów o naturze narzędzia; artykułów nożowniczych, łyżek, chochli, widelców itp. objętych pozycją od 8211 do 8215; artykułów ozdobnych)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73239991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Kuchenne lub pozostałe artykuły gospodarstwa domowego i ich części, żelazne (inne niż żeliwne) lub ze stali innej niż nierdzewna, lakierowane lub malowane (z wyłączeniem puszek, skrzynek i podobnych pojemników objętych pozycją 7310; koszy na odpady; łopat i pozostałych artykułów o naturze narzędzia; artykułów ozdobnych; wyrobów sanitarnych)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73239999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Stołowe, kuchenne lub pozostałe artykuły gospodarstwa domowego i ich części, żelazne (inne niż żeliwne) lub ze stali innej niż nierdzewna (z wyłączeniem artykułów emaliowanych, malowanych lub lakierowanych; puszek, skrzynek i podobnych pojemników objętych pozycją 7310; koszy na odpady; łopat, korkociągów, gofrownic itp.; artykułów nożowniczych, takich jak łyżki, chochle, widelce itp., objętych pozycją od 8211 do 8215; artykułów dekoracyjnych; wyrobów sanitarnych; artykułów do użytku stołowego)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73241000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Zlewy i umywalki, ze stali nierdzewnej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73242100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Wanny, z żeliwa, nawet emaliowane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73242900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Wanny z żelaza lub stali, inne niż żeliwne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73249000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sanitarne i ich części (z wyłączeniem puszek, skrzynek i podobnych pojemników objętych pozycją 7310, apteczek i szafek toaletowych oraz podobnych mebli objętych działem 94 i wyposażenia, kompletnych zlewów i umywalek, ze stali nierdzewnej, kompletnych wanien i wyposażenia)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73251050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Skrzynie powierzchniowe i zaworowe, z żeliwa nieciągliwego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73251092</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żeliwa nieciągliwego, do systemów kanalizacyjnych, wodnych itp. (z wyłączeniem skrzyń powierzchniowych i zaworowych)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73251099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żeliwa nieciągliwego, gdzie indziej niewymienione (z wyłączeniem skrzyń powierzchniowych i zaworowych oraz artykułów do systemów kanalizacyjnych, wodnych itp.)</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73259100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Kule mielące i podobne artykuły dla młynów, odlewane (z wyłączeniem takich artykułów z żeliwa nieciągliwego)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73259910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żeliwa ciągliwego, gdzie indziej niewymienione (z wyłączeniem kul mielących i podobnych artykułów dla młynów)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73259990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żeliwa lub stali, odlewane, gdzie indziej niewymienione (z wyłączeniem z żeliwa nieciągliwego lub ciągliwego, kul mielących i podobnych artykułów dla młynów)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73261100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Kule mielące i podobne artykuły dla młynów, z żeliwa lub stali, kute lub tłoczone, ale nieobrobione więcej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73261910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żeliwa lub stali, kute swobodnie, ale nieobrobione więcej, gdzie indziej niewymienione (z wyłączeniem kul mielących i podobnych artykułów dla młynów)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73261990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żeliwa lub stali, kute w matrycy lub tłoczone, ale nieobrobione więcej, gdzie indziej niewymienione (z wyłączeniem kul mielących i podobnych artykułów dla młynów)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73262030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Małe skrzynki i wybiegi dla drobiu, z drutu żeliwnego lub stalowego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73262050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Kosze z drutu żeliwnego lub stalowego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73262080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drutu żeliwnego lub stalowego, gdzie indziej niewymienione (z wyłączeniem małych skrzynek i wybiegów dla drobiu oraz koszy)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73269010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Tabakierki, pudełka na papierosy, pudełka na kosmetyki i puder oraz podobne artykuły kieszonkowe, z żeliwa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73269030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Drabiny i szczebla, z żeliwa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73269040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Palety i podobne platformy, do przenoszenia towarów, z żeliwa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73269050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Szpule do kabli, przewodów rurowych i tym podobne, z żeliwa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73269060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Wywietrzniki niemechaniczne, rynny, haki i podobne artykuły stosowane w przemyśle budowlanym, gdzie indziej niewymienione, z żeliwa lub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73269070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Perforowane kubły i podobne artykuły, z blachy stalowej, do filtrowania wody przy wejściu do ścieków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73269091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żeliwa lub stali, kute swobodnie,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73269093</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żeliwa lub stali, kute w matrycy,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73269095</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spiekane, z żeliwa lub stali,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73269098</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żeliwa lub stali, gdzie indziej niesklasyfikowane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74010000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Kamienie miedziowe; miedź cementacyjna (miedź wytrącona)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74020000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Miedź nierafinowana; anody miedziane do rafinacji elektrolitycznej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74031100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Miedź rafinowana, w postaci katod i części katod</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74031200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Miedź rafinowana, w postaci wlewków na druty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74031300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Miedź rafinowana, w postaci kęsów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74031900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Miedź rafinowana, nieobrobiona plastycznie (z wyłączeniem miedzi w postaci kęsów, wlewków na druty, katod i części katod)</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74032100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Stopy miedzi z cynkiem (mosiądz), nieobrobione plastycznie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74032200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Stopy miedzi z cyną (brąz), nieobrobione plastycznie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74032900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Stopy miedzi, nieobrobione plastycznie (z wyłączeniem stopów miedzi z cynkiem (mosiądz), stopów miedzi z cyną (brąz) i stopów wstępnych miedzi objętych pozycją 7405)</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74040010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i złom, z miedzi rafinowanej (z wyłączeniem wlewków lub innych podobnych postaci nieobrobionych, odlewanych z przetopionych odpadów i złomu miedzi rafinowanej, popiołów i pozostałości zawierających miedź rafinowaną oraz odpadów i złomu z ogniw galwanicznych, baterii galwanicznych i akumulatorów elektrycznych)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74040091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i złom, ze stopów miedzi z cynkiem (mosiądz) (z wyłączeniem wlewków lub innych podobnych postaci nieobrobionych, odlewanych z przetopionych odpadów i złomu stopów miedzi z cynkiem, popiołów i pozostałości zawierających stopy miedzi z cynkiem oraz odpadów i złomu z ogniw galwanicznych, baterii galwanicznych i akumulatorów elektrycznych)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74040099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i złom, ze stopów miedzi (z wyłączeniem ze stopów miedzi z cynkiem, wlewków lub innych podobnych postaci nieobrobionych, odlewanych z przetopionych odpadów i złomu stopów miedzi, popiołów i pozostałości zawierających stopy miedzi oraz odpadów i złomu z ogniw galwanicznych, baterii galwanicznych i akumulatorów elektrycznych)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74050000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Stopy wstępne miedzi (z wyłączeniem związków fosforu i miedzi (fosforku miedzi) zawierających &gt; 15 % masy fosforu)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74061000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Proszki miedzi, o strukturze innej niż płytkowa (z wyłączeniem granulek miedzi)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74062000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Proszki miedzi, o strukturze płytkowej, oraz płatki miedzi (z wyłączeniem granulek miedzi i ozdób objętych pozycją 8308)</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74071000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pręty i kształtowniki, z miedzi rafinowanej,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74072110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stopów miedzi z cynkiem (mosiądz),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74072190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Kształtowniki, ze stopów miedzi z cynkiem (mosiądz),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74072910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pręty i kształtowniki, ze stopów miedzi z niklem (stop miedziowo-niklowy) lub ze stopów miedzi z niklem i cynkiem (alpaka),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74072990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pręty i kształtowniki, ze stopów miedzi, gdzie indziej niewymienione (z wyłączeniem takich artykułów ze stopów miedzi z cynkiem (mosiądz), stopów miedzi z niklem (stop miedziowo-niklowy) lub stopów miedzi z niklem i cynkiem (alpaka))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74081100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 miedzi rafinowanej, o maksymalnym wymiarze przekroju poprzecznego &gt; 6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74081910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 miedzi rafinowanej, o maksymalnym wymiarze przekroju poprzecznego &gt; 0,5 mm, ale &lt;= 6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74081990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 miedzi rafinowanej, o maksymalnym wymiarze przekroju poprzecznego &lt;= 0,5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74082100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ze stopów miedzi z cynkiem (mosiądz)</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74082200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ze stopów miedzi z niklem (stop miedziowo-niklowy) lub ze stopów miedzi z niklem i cynkiem (alpaka)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74082900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ze stopów miedzi (innych niż stopy miedzi z cynkiem (mosiądz), stopy miedzi z niklem (stop miedziowo-niklowy) lub stopy miedzi z niklem i cynkiem (alpaka))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74091100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Blachy grube, cienkie oraz taśma, z miedzi rafinowanej, w zwojach, o grubości &gt; 0,15 mm (z wyłączeniem arkuszy i pasków rozciągliwych i izolowanych przewodów taśmowych)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74091900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Blachy grube, cienkie oraz taśma, z miedzi rafinowanej, nie w zwojach, o grubości &gt; 0,15 mm (z wyłączeniem arkuszy i pasków rozciągliwych i izolowanych przewodów taśmowych)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74092100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Blachy grube, cienkie oraz taśma, ze stopów miedzi z cynkiem (mosiądz), o grubości &gt; 0,15 mm, w zwojach (z wyłączeniem arkuszy i pasków rozciągliwych i izolowanych przewodów taśmowych)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74092900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Blachy grube, cienkie oraz taśma, ze stopów miedzi z cynkiem (mosiądz), o grubości &gt; 0,15 mm, nie w zwojach (z wyłączeniem arkuszy i pasków rozciągliwych i izolowanych przewodów taśmowych)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74093100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Blachy grube, cienkie oraz taśma, ze stopów miedzi z cyną (brąz), o grubości &gt; 0,15 mm, w zwojach (z wyłączeniem arkuszy i pasków rozciągliwych i izolowanych przewodów taśmowych)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74093900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Blachy grube, cienkie oraz taśma, ze stopów miedzi z cyną (brąz), o grubości &gt; 0,15 mm, nie w zwojach (z wyłączeniem arkuszy i pasków rozciągliwych i izolowanych przewodów taśmowych)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74094010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Blachy grube, cienkie oraz taśma, ze stopów miedzi z niklem (stop miedziowo-niklowy), o grubości &gt; 0,15 mm (inne niż blachy, arkusze i paski rozciągliwe oraz izolowane przewody taśmowe)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74094090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Blachy grube, cienkie oraz taśma, ze stopów miedzi z niklem i cynkiem (alpaka), o grubości &gt; 0,15 mm (inne niż blachy, arkusze i paski rozciągliwe oraz izolowane przewody taśmowe)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74099000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Blachy grube, cienkie oraz taśma, ze stopów miedzi, o grubości &gt; 0,15 mm (z wyłączeniem ze stopów miedzi z cynkiem (mosiądz), ze stopów miedzi z cyną (brąz), ze stopów miedzi z niklem (stop miedziowo-niklowy), ze stopów miedzi z niklem i cynkiem (alpaka) oraz arkuszy i pasków rozciągliwych i izolowanych przewodów taśmowych)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74101100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Folia z miedzi rafinowanej, bez podłoża, o grubości &lt;= 0,15 mm (z wyłączeniem folii do wytłoczeń objętej pozycją 3212, przędzy metalowej i przędzy metalizowanej i folii w postaci ozdób choinkowych)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74101200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Folia ze stopów miedzi, bez podłoża, o grubości &lt;= 0,15 mm (z wyłączeniem folii do wytłoczeń objętej pozycją 3212, przędzy metalowej i przędzy metalizowanej i folii w postaci ozdób choinkowych)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74102100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Folia z miedzi rafinowanej, na podłożu, o grubości (z wyłączeniem podłoża) &lt;= 0,15 mm (z wyłączeniem folii do wytłoczeń objętej pozycją 3212, przędzy metalowej i przędzy metalizowanej i folii w postaci ozdób choinkowych)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74102200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Folia ze stopów miedzi, na podłożu, o grubości (z wyłączeniem podłoża) &lt;= 0,15 mm (z wyłączeniem folii do wytłoczeń objętej pozycją 3212, przędzy metalowej i przędzy metalizowanej i folii w postaci ozdób choinkowych)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74111011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i przewody rurowe, z miedzi rafinowanej, proste, o grubości ścian &gt; 0,6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74111019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i przewody rurowe, z miedzi rafinowanej, proste, o grubości ścian &lt;= 0,6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74111090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i przewody rurowe, z miedzi rafinowanej, w zwojach lub gięte inaczej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74112110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i przewody rurowe, ze stopów miedzi z cynkiem (mosiądz), proste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74112190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i przewody rurowe, ze stopów miedzi z cynkiem (mosiądz), w zwojach lub gięte inaczej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74112200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i przewody rurowe, ze stopów miedzi z niklem (stop miedziowo-niklowy) lub ze stopów miedzi z niklem i cynkiem (alpaka)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74112900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i przewody rurowe, ze stopów miedzi (z wyłączeniem ze stopów miedzi z cynkiem (mosiądz), ze stopów miedzi z niklem (stop miedziowo-niklowy) lub ze stopów miedzi z niklem i cynkiem (alpaka))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4,8</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74121000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Łączniki rur lub przewodów rurowych, z miedzi rafinowanej (np. złączki nakrętne, kolanka, tuleje)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74122000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Łączniki rur lub przewodów rurowych, ze stopów miedzi (np. złączki nakrętne, kolanka, tuleje)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74130020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Splotki, kable, taśmy plecione i temu podobne, z miedzi rafinowanej (z wyłączeniem wyrobów elektrycznie izolowanych)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74130080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Splotki, kable, taśmy plecione i temu podobne, ze stopów miedzi (z wyłączeniem wyrobów elektrycznie izolowanych)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74151000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Gwoździe, gwoździe z szeroką główką, pinezki kreślarskie, klamry i artykuły podobne, z miedzi lub z trzpieniami z żeliwa lub stali i łbami z miedzi (z wyłączeniem zszywek w pasmach)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74152100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Podkładki (włącznie z podkładkami sprężystymi i sprężystymi podkładkami ustalającymi) z miedzi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74152900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Nity, zawleczki, przetyczki i temu podobne, niegwintowane, z miedzi (z wyłączeniem podkładek sprężystych i sprężystych podkładek ustalających)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74153300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Wkręty, śruby, nakrętki i artykuły podobne, gwintowane, z miedzi (inne niż haki gwintowane, śruby oczkowe, w tym z pierścieniem, wkręty „lag”, korki, zatyczki itp., gwintowane)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74153900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Haki gwintowane, śruby oczkowe itp., gwintowane, z miedzi (z wyłączeniem standardowych wkrętów i śrub oraz nakrętek)</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74181100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Zmywaki i tampony do czyszczenia, szorowania lub polerowania naczyń, rękawice i temu podobne, z miedzi (z wyłączeniem wyrobów sanitarnych)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74181910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Urządzenia do gotowania i ogrzewania, w rodzaju stosowanych w gospodarstwie domowym, nieelektryczne, oraz ich części, z miedzi (z wyłączeniem ogrzewaczy wody i samodzielnych podgrzewaczy wody)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74181990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Stołowe, kuchenne lub pozostałe artykuły gospodarstwa domowego i ich części, z miedzi (z wyłączeniem zmywaków i tamponów do czyszczenia, szorowania lub polerowania naczyń, rękawic i temu podobnych, nieelektrycznych urządzeń do gotowania i ogrzewania, puszek, skrzynek i podobnych pojemników objętych pozycją 7419, artykułów o naturze narzędzia, artykułów nożowniczych, łyżek, chochli itp., artykułów ozdobnych i wyrobów sanitarnych)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74182000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sanitarne i ich części, z miedzi (z wyłączeniem urządzeń do gotowania i ogrzewania objętych pozycją 7417 i wyposażenia)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74191000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Łańcuchy i ich części, z miedzi (z wyłączeniem łańcuszków do zegarków, łańcuszków do naszyjników i temu podobnych)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74199100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miedzi, odlewane, formowane, wytłaczane lub kute, ale więcej nieobrobione,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74199910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Tkanina (włącznie z taśmą bez końca), kraty i siatka, z drutu miedzianego, siatka metalowa rozciągana, z miedzi (z wyłączeniem tkaniny z włókien metalowych do pokryć, wykładzin i podobnych zastosowań, włókna miedziowego pokrytego topnikiem do lutowania twardego, tkanin, kratek i siatek zmontowanych do postaci sit ręcznych lub części maszyn)</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74199930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Sprężyny z miedzi (z wyłączeniem sprężyn do zegarów i zegarków, podkładek sprężystych i pozostałych podkładek ustalających)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74199990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miedzi,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75011000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Kamienie niklowe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75012000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Spieki tlenku niklu oraz pozostałe produkty pośrednie hutnictwa niklu (z wyłączeniem kamieni niklowych)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75021000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Nikiel niestopowy, nieobrobiony plastycznie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75022000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Nieobrobione plastycznie stopy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75030010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i złom niklu niestopowego (z wyłączeniem wlewków lub innych podobnych postaci nieobrobionych, odlewanych z przetopionych odpadów i złomu niklu niestopowego, popiołów i pozostałości zawierających nikiel niestopowy oraz odpadów i złomu z ogniw galwanicznych, baterii galwanicznych i akumulatorów elektrycznych)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75030090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i złom stopów niklu (z wyłączeniem wlewków lub innych podobnych postaci nieobrobionych, odlewanych z przetopionych odpadów i złomu stopów niklu, popiołów i pozostałości zawierających stopy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75040000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Proszki i płatki niklu (z wyłączeniem spieków tlenku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75051100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pręty i kształtowniki, z niklu niestopowego, gdzie indziej niewymienione (z wyłączeniem wyrobów izolowanych elektrycznie)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75051200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pręty i kształtowniki, ze stopów niklu, gdzie indziej niewymienione (z wyłączeniem wyrobów izolowanych elektrycznie)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2,9</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75052100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Druty z niklu niestopowego (z wyłączeniem wyrobów izolowanych elektrycznie)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75052200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Druty ze stopów niklu (z wyłączeniem wyrobów izolowanych elektrycznie)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2,9</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75061000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Blachy grube, cienkie, taśma i folia, z niklu niestopowego (z wyłączeniem blach, arkuszy i pasków rozciągliwych)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75062000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Blachy grube, cienkie, taśma i folia, ze stopów niklu (z wyłączeniem blach, arkuszy i pasków rozciągliwych)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75071100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i przewody rurowe z niklu niestopowego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75071200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i przewody rurowe ze stopów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75072000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Łączniki rur lub przewodów rurowych, z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75081000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Tkaniny, kraty, siatki i ogrodzenia z drutu niklowego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75089000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niklu,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76011000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Aluminium niestopowe, nieobrobione plastycznie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5</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76012010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Nieobrobione plastycznie pierwotne stopy aluminium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5</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76012091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Nieobrobione plastycznie wtórne stopy aluminium, w postaci wlewków lub w stanie ciekłym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5</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76012099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Nieobrobione plastycznie wtórne stopy aluminium (z wyłączeniem w postaci wlewków lub w stanie ciekłym)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5</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76020011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Wióry, skrawki, ścinki, opiłki, po różnych rodzajach obróbki mechanicznej, cięciu i piłowaniu, z aluminium; odpady blachy i folii barwionej, powleczonej lub spajanej, o grubości (z wyłączeniem dowolnego podłoża) &lt;= 0,2 mm, z aluminium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76020019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aluminium, włącznie z brakami produkcyjnymi i wyrobami, które stały się nieprzydatne w procesie produkcji lub przetwarzania (z wyłączeniem żużla, zgorzeliny i pozostałych odpadów z produkcji żelaza i stali, zawierających możliwe do odzyskania aluminium w postaci krzemianów, wlewków i podobnych postaci surowych, z przetopionych odpadów i złomu aluminium, popiołów i pozostałości z produkcji aluminium i odpadów objętych pozycją 7602 00 11)</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76020090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Złom aluminium (z wyłączeniem żużla, zgorzeliny i pozostałych odpadów z produkcji żelaza i stali, zawierających możliwe do odzyskania aluminium w postaci krzemianów, wlewków lub podobnych postaci nieobrobionych plastyczne, z przetopionych odpadów i złomu aluminium, popiołów i pozostałości z produkcji aluminium)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76031000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Proszki aluminium, o strukturze innej niż płytkowa (z wyłączeniem aluminium w granulkach)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76032000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Proszki aluminium, o strukturze płytkowej, oraz płatki aluminium (z wyłączeniem aluminium w granulkach i ozdób)</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76041010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 aluminium niestopowego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76041090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Kształtowniki z aluminium niestopowego,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76042100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Kształtowniki drążone ze stopów aluminium,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76042910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ze stopów aluminium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76042990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Kształtowniki pełne, ze stopów aluminium,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76051100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 aluminium niestopowego, o maksymalnym wymiarze przekroju poprzecznego &gt; 7 mm (z wyłączeniem skrętek, kabli, taśm plecionych i tym podobnych i innych artykułów objętych pozycją 7614 oraz drutów izolowanych elektrycznie)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76051900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 aluminium niestopowego, o maksymalnym wymiarze przekroju poprzecznego &lt;= 7 mm (inny niż skrętki, kable, liny i inne artykuły objęte pozycją 7614, druty izolowane elektrycznie, struny do instrumentów muzycznych)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76052100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ze stopów aluminium, o maksymalnym wymiarze przekroju poprzecznego &gt; 7 mm (z wyłączeniem skrętek, kabli, taśm plecionych i tym podobnych i innych artykułów objętych pozycją 7614 oraz drutów izolowanych elektrycznie)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76052900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ze stopów aluminium, o maksymalnym wymiarze przekroju poprzecznego &lt;= 7 mm (inny niż skrętki, kable, liny i inne artykuły objęte pozycją 7614, druty izolowane elektrycznie, struny do instrumentów muzycznych)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76061110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Blachy grube, cienkie oraz taśma, z aluminium niestopowego, o grubości &gt; 0,2 mm, kwadratowe lub prostokątne, malowane, lakierowane lub powleczone tworzywami sztucznymi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76061191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Blachy grube, cienkie oraz taśma, z aluminium niestopowego, o grubości &gt; 0,2 mm, ale &lt; 3 mm, kwadratowe lub prostokątne (z wyłączeniem wyrobów malowanych, lakierowanych lub powleczonych tworzywami sztucznymi oraz blach, arkuszy i pasków rozciągliwych)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76061193</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Blachy grube, cienkie oraz taśma, z aluminium niestopowego, o grubości &gt;= 3 mm, ale &lt; 6 mm, kwadratowe lub prostokątne (z wyłączeniem wyrobów malowanych, lakierowanych lub powleczonych tworzywami sztucznymi)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76061199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Blachy grube, cienkie oraz taśma, z aluminium niestopowego, o grubości &gt;= 6 mm, kwadratowe lub prostokątne (z wyłączeniem wyrobów malowanych, lakierowanych lub powleczonych tworzywami sztucznymi)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76061210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Taśma ze stopów aluminium, do żaluzji weneckich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76061250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Blachy grube, cienkie oraz taśma, ze stopów aluminium, o grubości &gt; 0,2 mm, kwadratowe lub prostokątne, malowane, lakierowane lub powleczone tworzywami sztucznymi (z wyłączeniem taśmy do żaluzji weneckich)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76061291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Blachy grube, cienkie oraz taśma, ze stopów aluminium, o grubości &gt; 0,2 mm, ale &lt; 3 mm, kwadratowe lub prostokątne (z wyłączeniem wyrobów malowanych, lakierowanych lub powleczonych tworzywami sztucznymi, taśmy do żaluzji weneckich oraz blach, arkuszy i pasków rozciągliwych)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76061293</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Blachy grube, cienkie oraz taśma, ze stopów aluminium, o grubości &gt;= 3 mm, ale &lt; 6 mm, kwadratowe lub prostokątne (z wyłączeniem wyrobów malowanych, lakierowanych lub powleczonych tworzywami sztucznymi)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76061299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Blachy grube, cienkie oraz taśma, ze stopów aluminium, o grubości &gt;= 6 mm, kwadratowe lub prostokątne (z wyłączeniem wyrobów malowanych, lakierowanych lub powleczonych tworzywami sztucznymi)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76069100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Blachy grube, cienkie oraz taśma, z aluminium niestopowego, o grubości &gt; 0,2 mm (inne niż kwadratowe lub prostokątne)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76069200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Blachy grube, cienkie oraz taśma, ze stopów aluminium, o grubości &gt; 0,2 mm (inne niż kwadratowe lub prostokątne)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76071110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Folia aluminiowa, bez podłoża, walcowana, ale nieobrobiona więcej, o grubości &lt; 0,021 mm (z wyłączeniem folii do wytłoczeń objętej pozycją 3212 i folii w postaci ozdób choinkowych)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76071190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Folia aluminiowa, bez podłoża, walcowana, ale nieobrobiona więcej, o grubości &gt;= 0,021 mm, ale &lt;= 0,2 mm (z wyłączeniem folii do wytłoczeń objętej pozycją 3212 i folii w postaci ozdób choinkowych)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76071910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Folia aluminiowa, bez podłoża, walcowana i dalej obrobiona, o grubości &lt; 0,021 mm (z wyłączeniem folii do wytłoczeń objętej pozycją 3212 i folii w postaci ozdób choinkowych)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76071991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Folia aluminiowa, bez podłoża, walcowana i obrobiona, o grubości &gt;= 0,021 mm, ale &lt;= 0,2 mm, samoprzylepna (z wyłączeniem folii do wytłoczeń objętej pozycją 3212 i folii w postaci ozdób choinkowych)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76071999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Folia aluminiowa, bez podłoża, walcowana i obrobiona, o grubości (z wyłączeniem podłoża) &gt;= 0,021 mm, ale &lt;= 0,2 mm, nie samoprzylepna (z wyłączeniem folii do wytłoczeń objętej pozycją 3212 i folii w postaci ozdób choinkowych)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76072010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Folia aluminiowa, na podłożu, o grubości (z wyłączeniem podłoża) &lt; 0,021 mm (z wyłączeniem folii do wytłoczeń objętej pozycją 3212 i folii w postaci ozdób choinkowych)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76072091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Folia aluminiowa, na podłożu, walcowana i obrobiona, o grubości (z wyłączeniem podłoża) &gt;= 0,021 mm, ale &lt;= 0,2 mm, samoprzylepna (z wyłączeniem folii do wytłoczeń objętej pozycją 3212 i folii w postaci ozdób choinkowych)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76072099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Folia aluminiowa, na podłożu, o grubości (z wyłączeniem podłoża) &gt;= 0,021 mm, ale &lt;= 0,2 mm, nie samoprzylepna (z wyłączeniem folii do wytłoczeń objętej pozycją 3212 i folii w postaci ozdób choinkowych)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76081000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i przewody rurowe, z aluminium niestopowego (z wyłączeniem kształtowników drążonych)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76082020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i przewody rurowe, ze stopów aluminium, spawane lub zgrzewane (z wyłączeniem kształtowników drążonych)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76082081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i przewody rurowe, ze stopów aluminium, nieobrobione więcej niż wyciskane (z wyłączeniem kształtowników drążonych)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76082089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i przewody rurowe, ze stopów aluminium (z wyłączeniem wyrobów spawanych lub zgrzewanych lub nieobrobionych więcej niż wyciskane i kształtowników drążonych)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76090000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Łączniki rur lub przewodów rurowych (np. złączki nakrętne, kolanka, tuleje), z aluminium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5,9</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76101000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Drzwi, okna oraz ramy do nich i progi drzwiowe, z aluminium (z wyłączeniem okuć drzwiowych)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76109010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Mosty i części mostów, wieże i maszty kratowe, z aluminium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76109090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Konstrukcje i części takich konstrukcji, z aluminium, gdzie indziej niewymienione, oraz płyty, pręty, kształtowniki, rury i temu podobne, przygotowane do stosowania w konstrukcjach, z aluminium, gdzie indziej niewymienione (z wyłączeniem budynków prefabrykowanych objętych pozycją 9406, drzwi, okien, ram do nich i progów drzwiowych, mostów i części mostów, wież i masztów kratowych)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76110000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Zbiorniki, cysterny, kadzie i podobne pojemniki, z aluminium, na dowolny materiał (inny niż sprężony lub skroplony gaz), o pojemności &gt; 300 litrów, niewyposażone w urządzenia mechaniczne lub termiczne, nawet pokryte lub izolowane cieplnie (z wyłączeniem pojemników i kontenerów przystosowanych do przewozu jednym lub wieloma środkami transportu)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76121000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Pojemniki rurowe składane, z aluminium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76129010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Pojemniki rurowe sztywne, z aluminium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76129020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Pojemniki, w rodzaju stosowanych do aerozoli, z aluminium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76129091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Beczki, bębny, puszki, skrzynki i podobne pojemniki, z aluminium, na dowolny materiał (inny niż sprężony lub skroplony gaz), o pojemności &gt;= 50 l, ale &lt;= 300 l,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76129098</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Beczki, bębny, puszki, skrzynki i podobne pojemniki, z aluminium, na dowolny materiał (inny niż sprężony lub skroplony gaz), o pojemności &lt; 50 l, gdzie indziej niewymienione (inne niż pojemniki rurowe składane, pojemniki rurowe sztywne i pojemniki do aerozoli)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76130000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Pojemniki z aluminium na sprężony lub skroplony gaz</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76141000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Splotki, kable, taśmy plecione i temu podobne, z aluminium, z rdzeniem stalowym (z wyłączeniem wyrobów izolowanych elektrycznie)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76149000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Splotki, kable, liny i temu podobne, z aluminium (inne niż z rdzeniem stalowym i wyroby izolowane elektrycznie)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76151100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Zmywaki i tampony do czyszczenia, szorowania lub polerowania naczyń, rękawice i temu podobne, z aluminium (z wyłączeniem wyrobów sanitarnych)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76151910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Stołowe, kuchenne lub pozostałe artykuły gospodarstwa domowego i ich części, z aluminium, odlewane (z wyłączeniem puszek, skrzynek i podobnych pojemników objętych pozycją 7612, artykułów o naturze narzędzia, łyżek, chochli i innych artykułów objętych pozycjami od 8211 do 8215, artykułów ozdobnych, wyposażenia i wyrobów sanitarnych)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76151990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Stołowe, kuchenne lub pozostałe artykuły gospodarstwa domowego i ich części, z aluminium, nieodlewane (z wyłączeniem zmywaków i tamponów do czyszczenia, szorowania lub polerowania naczyń, rękawic i temu podobnych, z aluminium, puszek, skrzynek i podobnych pojemników objętych pozycją 7612, artykułów o naturze narzędzia, łyżek, chochli, widelców i innych artykułów objętych pozycjami od 8211 do 8215, artykułów ozdobnych, wyposażenia i wyrobów sanitarnych)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76152000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Wyroby sanitarne i ich części, z aluminium (z wyłączeniem puszek, skrzynek i podobnych pojemników objętych pozycją 7612 i wyposażenia)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76161000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Gwoździe, gwoździe z szeroką główką, klamry, wkręty, śruby, nakrętki, haki gwintowane, nity, przetyczki, zawleczki, podkładki i podobne artykuły, z aluminium (z wyłączeniem zszywek w pasmach, korków, zatyczek itp., gwintowanych)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76169100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Tkanina, kraty, siatki i ogrodzenia, z drutu aluminiowego (z wyłączeniem tkaniny z włókien metalowych do pokryć, wykładzin i podobnych zastosowań oraz tkanin, krat i siatek zmontowanych do postaci sit ręcznych lub części maszyn)</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76169910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aluminium, odlewane,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76169990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aluminium, nieodlewane,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78011000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Ołów rafinowany, nieobrobiony plastycznie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78019100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Ołów nieobrobiony plastycznie, zawierający antymon jako główny inny pierwiastek dominujący masą</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78019910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Ołów nieobrobiony plastycznie, zawierający &gt;= 0,02 % masy srebra, do rafinacji (ołów przed odsrebrzaniem)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78019991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Stopy ołowiu nieobrobione plastycznie (z wyłączeniem ołowiu zawierającego antymon jako główny inny pierwiastek dominujący masą i ołowiu zawierającego &gt;= 0,02 % masy srebra, do rafinacji (ołów przed odsrebrzaniem))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78019999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Ołów nieobrobiony plastycznie (z wyłączeniem ołowiu zawierającego antymon jako główny inny pierwiastek dominujący masą i ołowiu zawierającego &gt;= 0,02 % masy srebra, do rafinacji (ołów przed odsrebrzaniem), stopów ołowiu i ołowiu rafinowanego)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78020000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ołowiu i złom (z wyłączeniem popiołów i pozostałości z produkcji ołowiu (pozycja 2620), wlewków lub pozostałych podobnych form nieobrobionych plastycznie, z przetopionych odpadów i złomu ołowiu (pozycja 7801) oraz odpadów i złomu z ogniw galwanicznych, baterii galwanicznych i akumulatorów elektrycznych)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78041100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Blachy cienkie, taśma i folia, o grubości (z wyłączeniem dowolnego podłoża) &lt;= 0,2 mm, z ołowiu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78041900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Blachy grube i cienkie, taśma i folia, o grubości (z wyłączeniem dowolnego podłoża) &gt; 0,2 mm, z ołowiu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78042000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Proszki i płatki ołowiu (z wyłączeniem ziaren ołowiu oraz ozdób objętych pozycją 8308)</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78060010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Pojemniki z ołowianym pokryciem zabezpieczającym przed promieniowaniem, do transportu lub przechowywania materiałów promieniotwórczych [Euratom] (z wyłączeniem pojemników specjalnie skonstruowanych lub wyposażonych do transportu jednym lub wieloma środkami transportu)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78060030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pręty, kształtowniki i druty, z ołowiu,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78060050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i przewody rurowe oraz łączniki do nich (np. złączki nakrętne, kolanka, tuleje), z ołowiu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78060090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ołowiu,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79011100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Cynk nieobrobiony plastycznie, niestopowy, zawierający &gt;= 99,99 % masy cynku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79011210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Cynk nieobrobiony plastycznie, niestopowy, zawierający &gt;= 99,95%, ale &lt; 99,99% masy cynku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79011230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Cynk nieobrobiony plastycznie, niestopowy, zawierający &gt;= 98,5 %, ale &lt; 99,95 % masy cynku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79011290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Cynk nieobrobiony plastycznie, niestopowy, zawierający &gt;= 97,5 %, ale &lt; 98,5 % masy cynku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79012000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Stopy cynku nieobrobione plastycznie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79020000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cynku i złom (z wyłączeniem popiołu i pozostałości z produkcji cynku (pozycja 2620), wlewków i pozostałych podobnych form nieobrobionych plastycznie, z przetopionych odpadów i złomu cynku (pozycja 7901) oraz odpadów i złomu z ogniw galwanicznych, baterii galwanicznych i akumulatorów elektrycznych)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79031000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Pył cynkowy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79039000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Proszki i płatki cynku (z wyłączeniem ziaren cynku, ozdób objętych pozycją 8308 oraz pyłu cynkowego)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79040000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pręty, kształtowniki i druty, z cynku,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79050000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Blachy grube, cienkie, taśma i folia, z cynku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79070010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i przewody rurowe oraz łączniki do nich (np. złączki nakrętne, kolanka, tuleje), z cynku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79070090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cynku,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80011000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Cyna nieobrobiona plastycznie, niestopowa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80012000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Stopy cyny nieobrobione plastycznie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80020000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cyny i złom (z wyłączeniem popiołu i pozostałości z produkcji cyny objętych pozycją 2620 oraz wlewków i cyny w podobnych postaciach nieobrobionych plastycznie z przetopionych odpadów i złomu cyny objętych pozycją 8001)</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80030000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pręty, kształtowniki i druty, z cyny,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80070010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Blachy grube, cienkie oraz taśma, o grubości &gt; 0,2 mm, z cyny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80070030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Folia cynowa o grubości (z wyłączeniem podłoża) &lt;= 0,2 mm, nawet zadrukowana lub łączona z papierem, tekturą, tworzywami sztucznymi lub podobnym materiałem podłożowym; proszki i płatki cyny (z wyłączeniem granulek cyny oraz ozdób objętych pozycją 8308)</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80070050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i przewody rurowe oraz łączniki do nich (np. złączki nakrętne, kolanka, tuleje), z cyny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80070090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cyny,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81011000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Proszki wolframu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81019400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Wolfram nieobrobiony plastycznie, włącznie ze sztabami i prętami z wolframu otrzymanymi przez zwykłe spiekanie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81019600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 wolframu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81019700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wolframu i złom (z wyłączeniem popiołu i pozostałości zawierających wolfram)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81019910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 wolframu (inne niż te otrzymane przez zwykłe spiekanie), kształtowniki, blachy grube, cienkie, taśma i folia,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81019990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wolframu,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81021000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Proszki molibdenu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81029400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Molibden nieobrobiony plastycznie, włącznie ze sztabami i prętami otrzymanymi przez zwykłe spiekanie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81029500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 molibdenu (inne niż te otrzymane przez zwykłe spiekanie), kształtowniki, blachy grube, cienkie, taśma i folia,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81029600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 z molibdenu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6,1</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81029700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molibdenu i złom (z wyłączeniem popiołu i pozostałości zawierających molibden)</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81029900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molibdenu,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81032000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Tantal nieobrobiony plastycznie, włącznie ze sztabami i prętami z tantalu otrzymanymi przez zwykłe spiekanie; proszki tantalu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81033000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tantalu i złom (z wyłączeniem popiołu i pozostałości zawierających tantal)</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81039010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i pręty z tantalu (inne niż te otrzymane przez zwykłe spiekanie), kształtowniki, druty, blachy grube, cienkie, taśma i folia,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81039090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tantalu,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81041100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Magnez nieobrobiony plastycznie, zawierający &gt;= 99,8 % masy magnezu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81041900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Magnez nieobrobiony plastycznie, zawierający &lt; 99,8 % masy magnezu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81042000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magnezu i złom (z wyłączeniem popiołu i pozostałości zawierających magnez oraz opiłków, wiórów i granulek, sortowanych według rozmiaru)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81043000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Opiłki, wióry i granulki magnezu, sortowane według rozmiaru; proszki magnezu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81049000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magnezu,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81052000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Kamienie kobaltowe i pozostałe produkty pośrednie hutnictwa kobaltu; kobalt nieobrobiony plastycznie; proszki kobaltu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81053000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kobaltu i złom (z wyłączeniem popiołu i pozostałości zawierających kobalt)</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81059000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kobaltu,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81060010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Bizmut nieobrobiony plastycznie; proszki bizmutu; odpady bizmutu i złom (z wyłączeniem popiołu i pozostałości zawierających bizmut)</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81060090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bizmutu,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81072000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Kadm nieobrobiony plastycznie; proszki kadmu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81073000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kadmu i złom (z wyłączeniem popiołów i pozostałości zawierających kadm)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81079000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kadmu,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81082000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Tytan nieobrobiony plastycznie; proszki tytanu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81083000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i pozostałości tytanu (z wyłączeniem popiołu i pozostałości zawierających tytan)</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81089030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Sztaby, pręty, kształtowniki i druty, z tytanu,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81089050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Blachy grube, cienkie, taśma i folia, z tytanu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81089060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Rury i przewody rurowe, z tytanu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81089090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tytanu,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81092000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Cyrkon nieobrobiony plastycznie; proszki cyrkonu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81093000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cyrkonu i złom (z wyłączeniem popiołu i pozostałości zawierających cyrkon)</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81099000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cyrkonu,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9</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81101000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Antymon nieobrobiony plastycznie; proszki antymonu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3</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81102000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antymonu i złom (z wyłączeniem popiołu i pozostałości zawierających antymon)</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81109000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antymonu,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81110011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Mangan nieobrobiony plastycznie; proszki manganu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81110019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manganu i złom (z wyłączeniem popiołu i pozostałości zawierających mangan)</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81110090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manganu,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81121200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Beryl nieobrobiony plastycznie; proszki berylu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81121300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berylu i złom (z wyłączeniem popiołów i pozostałości zawierających beryl)</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81121900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berylu,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81122110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Stopy chromu zawierające &gt; 10 % masy niklu, nieobrobione plastycznie; proszki tych stopów (z wyłączeniem popiołu i pozostałości zawierających chrom lub stopy chromu tego rodzaju)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81122190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Chrom nieobrobiony plastycznie; proszki chromu (z wyłączeniem stopów chromu zawierających &gt; 10 %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81122200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chromu i złom (z wyłączeniem popiołu i pozostałości zawierających chrom i stopy chromu zawierające &gt; 10 % masy niklu)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81122900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chromu,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81125100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Tal nieobrobiony plastycznie; proszki talu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81125200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talu i złom (z wyłączeniem popiołów i pozostałości zawierających tal)</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81125900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talu,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81129210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Hafn (celtium) nieobrobiony plastycznie; proszki hafnu; odpady hafnu i złom (z wyłączeniem popiołu i pozostałości zawierających hafn)</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81129221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i złom niobu (columbium), renu, galu, indu, wanadu i germanu (z wyłączeniem popiołów i pozostałości zawierających te metale)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81129231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Niob (columbium) i ren, nieobrobione plastycznie; proszki niobu (columbium) i renu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81129281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Ind nieobrobiony plastycznie; proszki indu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81129289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Gal nieobrobiony plastycznie; proszki galu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81129291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Wanad nieobrobiony plastycznie; proszki wanadu; odpady wanadu i złom (z wyłączeniem popiołu i pozostałości zawierających wanad)</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81129295</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German nieobrobiony plastycznie; proszki germanu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81129920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hafnu (celtium) i germanu,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81129930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niobu (columbium) lub renu,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9</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81129970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galu, indu i wanadu,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81130020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Cermetale nieobrobione plastycznie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81130040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Odpady cermetali i złom (z wyłączeniem popiołów i pozostałości zawierających cermetale)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81130090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z cermetali,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82011000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Łopaty i szufle, z częścią roboczą z metalu nieszlachetnego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82012000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Widły, z częścią roboczą z metalu nieszlachetnego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82013000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Motyki, kilofy, grace i grabie, z częścią roboczą z metalu nieszlachetnego (z wyłączeniem toporków do lodu)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82014000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Siekiery, topory i podobne narzędzia do rąbania, z częścią roboczą z metalu nieszlachetnego (z wyłączeniem toporków do lodu)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82015000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Sekatory i podobne jednoręczne nożyce ogrodnicze oraz inne jednoręczne nożyce, włącznie z nożycami do drobiu, z częścią roboczą z metalu nieszlachetnego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82016000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Nożyce do żywopłotów, dwuręczne nożyce do pielęgnacji drzew i podobne nożyce dwuręczne, z częścią roboczą z metalu nieszlachetnego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82019000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Kosy, sierpy, nożyce do trawy, kliny do drewna oraz pozostałe narzędzia w rodzaju stosowanych w rolnictwie, ogrodnictwie lub leśnictwie, z częścią roboczą z metalu nieszlachetnego (z wyłączeniem łopat, szufli, wideł, motyk, kilofów, grac, grabi, siekier, toporów i podobnych narzędzi do rąbania, nożyc do drobiu, sekatorów i podobnych jednoręcznych nożyc ogrodniczych i innych jednoręcznych nożyc, nożyc do żywopłotów, dwuręcznych nożyc do pielęgnacji drzew i podobnych nożyc dwuręcznych)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82021000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Piły ręczne, z częścią roboczą z metalu nieszlachetnego (z wyłączeniem pił z napędem mechanicznym)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82022000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Brzeszczoty do pił taśmowych z metalu nieszlachetnego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82023100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Brzeszczoty do pił tarczowych, włączając brzeszczoty do cięcia i żłobienia rowków, z metalu nieszlachetnego, z częścią roboczą ze stali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82023900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Brzeszczoty do pił tarczowych, włączając brzeszczoty do cięcia i żłobienia rowków, i ich części, z metalu nieszlachetnego, z częścią roboczą z materiałów innych niż stal</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82024000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Brzeszczoty do pił łańcuchowych, z metalu nieszlachetnego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82029100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Brzeszczoty proste, z metalu nieszlachetnego, do metalu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82029911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Brzeszczoty do pił, włączając brzeszczoty bez zębów, z metalu nieszlachetnego, z częścią roboczą ze stali, do metalu (z wyłączeniem brzeszczotów do pił taśmowych, brzeszczotów do pił tarczowych i brzeszczotów prostych)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82029919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Brzeszczoty do pił, włączając brzeszczoty bez zębów, z metalu nieszlachetnego, z częścią roboczą ze stali, do materiałów innych niż metal (z wyłączeniem brzeszczotów do pił taśmowych, brzeszczotów do pił tarczowych, brzeszczotów do cięcia i żłobienia rowków i brzeszczotów do pił łańcuchowych)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82029990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Brzeszczoty do pił, włączając brzeszczoty bez zębów, z metalu nieszlachetnego, z częścią roboczą z materiałów innych niż stal (z wyłączeniem brzeszczotów do pił taśmowych, brzeszczotów do pił tarczowych, brzeszczotów do cięcia i żłobienia rowków i brzeszczotów do pił łańcuchowych)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82031000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Pilniki, tarniki i podobne narzędzia ręczne, z metalu nieszlachetnego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82032010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Pincety do zastosowań niemedycznych, z metalu nieszlachetnego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82032090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Szczypce, włączając szczypce tnące, obcęgi i podobne narzędzia ręczne, z metalu nieszlachetnego (z wyłączeniem pincet)</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82033000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Nożyce do cięcia metalu i podobne narzędzia ręczne, z metalu nieszlachetnego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82034000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Obcinaki do rur, nożyce do prętów, przebijaki i podobne narzędzia ręczne, z metalu nieszlachetnego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82041100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Klucze maszynowe ręczne, włączając klucze dynamometryczne, z metalu nieszlachetnego, nienastawne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82041200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Klucze maszynowe ręczne, włączając klucze dynamometryczne, z metalu nieszlachetnego, nastawne (z wyłączeniem pokręteł do gwintowników)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82042000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Wymienne gniazda do kluczy nasadowych, z rękojeściami lub bez, z metalu nieszlachetnego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82051000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ręczne do wiercenia, wykonywania gwintów zewnętrznych i wewnętrznych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82052000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Młotki i młoty kowalskie, z częścią roboczą z metalu nieszlachetnego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82053000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Strugi, dłuta, żłobniki i podobne narzędzia tnące do obróbki drewna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82054000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Wkrętaki ręczne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82055100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ręczne gospodarstwa domowego, niemechaniczne, z częścią roboczą z metalu nieszlachetnego,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82055910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kamieniarskie, formierskie, murarskie, sztukatorskie, do cementowania, tynkarskie i malarskie, z metalu nieszlachetnego,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82055930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ręczne do nitowania wybuchowego, wstrzeliwania kołków itp.</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82055990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ręczne, włączając diamenty szklarskie, z metalu nieszlachetnego,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82056000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Lampy lutownicze i podobne (z wyłączeniem zasilanych gazem)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82057000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Imadła, zaciski i temu podobne (z wyłączeniem akcesoriów i części do obrabiarek)</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82058000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Kowadła; kuźnie przenośne; ściernice z ramami obsługiwane ręcznie lub nożnie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82059000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Zestawy artykułów objętych dwiema lub więcej poprzednimi pozycjami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82060000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Zestawy dwóch lub więcej narzędzi objętych pozycją od 8202 do 8205, pakowane w zestawy do sprzedaży</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82071300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do wiercenia w kamieniu lub do wierceń ziemnych, wymienne, z częścią roboczą ze spiekanych węglików metali lub cermetali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82071910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do wiercenia w kamieniu lub do wierceń ziemnych, wymienne, z częścią roboczą z diamentu lub z diamentów spiekanych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82071990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do wiercenia w kamieniu lub do wierceń ziemnych, wymienne, z częścią roboczą z materiałów innych niż spiekane węgliki metali, cermetale, diamenty lub diamenty spiekane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82072010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Ciągadła, ciągowniki lub matryce do wyciskania metalu, wymienne, z częścią roboczą z diamentu lub z diamentów spiekanych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82072090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Ciągadła, ciągowniki lub matryce do wyciskania metalu, wymienne, z częścią roboczą z materiałów innych niż diamenty lub diamenty spiekane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82073010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do prasowania, tłoczenia, kucia na prasach, przebijania lub wykrawania, wymienne, do metalu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82073090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do prasowania, tłoczenia, kucia na prasach, przebijania lub wykrawania, wymienne, do obróbki materiałów innych niż metal</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82074010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do gwintowania otworów w metalu, wymienne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82074030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do gwintowania wałków w metalu, wymienne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82074090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do gwintowania otworów lub wałków w materiałach innych niż metal, wymienne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82075010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do wiercenia, wymienne, z częścią roboczą z diamentu lub z diamentów spiekanych (z wyłączeniem narzędzi do wiercenia w kamieniu, do wierceń ziemnych i do gwintowania otworów)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82075030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Wiertła do muru, wymienne, z częścią roboczą z materiałów innych niż diamenty lub diamenty spiekane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82075050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do wiercenia metalu, wymienne, z częścią roboczą ze spiekanych węglików metali lub z cermetali (z wyłączeniem narzędzi do gwintowania otworów)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82075060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do wiercenia metalu, wymienne, z częścią roboczą ze stali szybkotnącej (z wyłączeniem narzędzi do gwintowania otworów)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82075070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do wiercenia metalu, wymienne, z częścią roboczą z materiałów innych niż diamenty, diamenty spiekane, spiekane węgliki metali, cermetale lub stal szybkotnąca (z wyłączeniem narzędzi do gwintowania otworów)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82075090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do wiercenia, wymienne, do obróbki materiałów innych niż metal, z częścią roboczą z materiałów innych niż diamenty lub diamenty spiekane (z wyłączeniem narzędzi do wiercenia w kamieniu lub do wierceń ziemnych, wierteł do muru i narzędzi do gwintowania otworów)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82076010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do wytaczania lub przeciągania, wymienne, z częścią roboczą z diamentu lub z diamentów spiekanych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82076030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do wytaczania lub wiercenia metalu, wymienne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82076050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do wytaczania, do obróbki materiałów innych niż metal, wymienne, z częścią roboczą z materiałów innych niż diamenty lub diamenty spiekane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82076070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do przeciągania metalu, wymienne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82076090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do przeciągania, do obróbki materiałów innych niż metal, wymienne, z częścią roboczą z materiałów innych niż diamenty lub diamenty spiekane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82077010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do frezowania metalu, wymienne, z częścią roboczą ze spiekanych węglików metali lub z cermetali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82077031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trzpieniowe, do frezowania metalu, wymienne, z częścią roboczą z materiałów innych niż spiekane węgliki metali lub cermetale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82077035</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Frezy ślimakowe, wymienne, do metalu, z częścią roboczą z materiałów innych niż spiekane węgliki metali lub cermetale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82077038</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do frezowania, wymienne, do metalu, z częścią roboczą z materiałów innych niż spiekane węgliki metali lub cermetale (z wyłączeniem trzpieniowych i frezów ślimakowych)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82077090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do frezowania materiałów innych niż metal, wymienne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82078011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do toczenia metalu, wymienne, z częścią roboczą ze spiekanych węglików metali lub z cermetali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82078019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do toczenia metalu, wymienne, z częścią roboczą z materiałów innych niż spiekane węgliki metali lub cermetale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82078090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do toczenia materiałów innych niż metal, wymienne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82079010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wymienne, do narzędzi ręcznych, nawet napędzanych mechanicznie lub do obrabiarek, z częścią roboczą z diamentu lub z diamentów spiekanych,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82079030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Końcówki wkrętaków z metalu nieszlachetnego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82079050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wymienne do obróbki skrawaniem uzębień kół zębatych (z wyłączeniem narzędzi do frezowania uzębień kół zębatych)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82079071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wymienne, do narzędzi ręcznych, nawet napędzanych mechanicznie lub do obrabiarek, do metalu, z częścią roboczą ze spiekanych węglików metali lub z cermetali,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82079078</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wymienne, do stosowania w urządzeniach ręcznych mechanicznych lub niemechanicznych, do obróbki materiałów innych niż metal, z częścią roboczą ze spiekanych węglików metali lub z cermetali,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82079091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wymienne, do stosowania w urządzeniach ręcznych mechanicznych lub niemechanicznych lub do obrabiarek, do metalu, z częścią roboczą z materiałów innych niż diamenty, diamenty spiekane, spiekane węgliki metali lub cermetale,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82079099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Narzędzia wymienne, do stosowania w urządzeniach ręcznych mechanicznych lub niemechanicznych lub do obrabiarek, do obróbki materiałów innych niż metal, z częścią roboczą z materiałów innych niż diamenty, diamenty spiekane, spiekane węgliki metali lub cermetale,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82081000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Noże i ostrza tnące, z metalu nieszlachetnego, do maszyn lub do urządzeń mechanicznych, do obróbki metalu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82082000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Noże i ostrza tnące, z metalu nieszlachetnego, do maszyn lub do urządzeń mechanicznych, do obróbki drewna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82083010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Noże obrotowe z metalu nieszlachetnego, do urządzeń kuchennych lub do maszyn używanych w przemyśle spożywczym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82083090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Noże i ostrza tnące, z metalu nieszlachetnego, do urządzeń kuchennych lub do maszyn stosowanych w przemyśle spożywczym (z wyłączeniem noży obrotowych)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82084000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Noże i ostrza tnące, z metalu nieszlachetnego, do maszyn rolniczych, ogrodniczych lub stosowanych w leśnictwie (z wyłączeniem tych do obróbki drewna)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82089000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Noże i ostrza tnące, z metalu nieszlachetnego, do maszyn lub do urządzeń mechanicznych (z wyłączeniem tych do obróbki metalu lub drewna, do urządzeń kuchennych lub do maszyn stosowanych w przemyśle spożywczym oraz tych do maszyn rolniczych, ogrodniczych lub stosowanych w leśnictwie)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82090020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Płytki wieloostrzowe do narzędzi, niezmontowane, ze spiekanych węglików metali lub cermetali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82090080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Płytki, nakładki, końcówki i temu podobne do narzędzi, niezmontowane, ze spiekanych węglików metali lub cermetali (z wyłączeniem płytek wieloostrzowych)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82100000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Ręcznie obsługiwane urządzenia mechaniczne, z metalu nieszlachetnego, o masie &lt;= 10 kg, stosowane do przygotowania, obróbki lub podawania potraw lub napojów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82111000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Zestawy w kompletach noży objętych pozycją 8211; zestawy w kompletach, w których noży objętych pozycją 8211 jest więcej niż innych artykułów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8,5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82119130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Noże stołowe z rękojeścią i ostrzem stałym ze stali nierdzewnej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8,5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82119180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Noże stołowe z ostrzami stałymi z metalu nieszlachetnego (nie z rękojeścią i ostrzem ze stali nierdzewnej oraz z wyłączeniem noży do masła i noży do ryb)</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8,5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82119200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Noże z ostrzami stałymi z metalu nieszlachetnego (z wyłączeniem noży ogrodniczych nieskładanych, maczet, noży i ostrz tnących do maszyn lub do urządzeń mechanicznych, noży stołowych, noży do ryb, noży do masła, brzytew, maszynek do golenia i żyletek oraz noży objętych pozycją 8214)</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8,5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82119300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Noże z ostrzami innymi niż stałe, włącznie z nożami do przycinania, z metalu nieszlachetnego (z wyłączeniem brzytew)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8,5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82119400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Ostrza z metalu nieszlachetnego do noży stołowych, kieszonkowych i innych objętych pozycją 8211</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82119500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Rękojeści z metalu nieszlachetnego do noży stołowych, kieszonkowych i innych objętych pozycją 8211</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82121010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Maszynki do golenia z niewymiennymi ostrzami z metalu nieszlachetnego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82121090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Brzytwy i nieelektryczne maszynki do golenia, z metalu nieszlachetnego (z wyłączeniem maszynek do golenia z niewymiennymi ostrzami)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82122000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Ostrza maszynek do golenia, włączając półwyroby żyletek w taśmach, z metalu nieszlachetnego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82129000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Części brzytew i nieelektrycznych maszynek do golenia, z metalu nieszlachetnego (z wyłączeniem ostrzy maszynek do golenia i półwyrobów żyletek w taśmach)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82130000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Nożyczki, nożyce krawieckie i podobne nożyce oraz ostrza do nich, z metalu nieszlachetnego (z wyłączeniem nożyc do żywopłotów, nożyc ogrodniczych dwuręcznych i podobnych dwuręcznych nożyc, sekatorów i podobnych jednoręcznych nożyc ogrodniczych i nożyc kowalskich do kopyt)</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82141000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Noże do papieru, otwieracze do listów, temperówki do ołówków i ostrza do nich, z metalu nieszlachetnego (z wyłączeniem maszyn i urządzeń mechanicznych objętych działem 83)</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82142000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Zestawy i akcesoria do manicure lub pedicure, włączając pilniki do paznokci, z metalu nieszlachetnego (z wyłączeniem zwykłych nożyczek)</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82149000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Maszynki do strzyżenia włosów, tasaki rzeźnicze lub kuchenne i pozostałe artykuły nożownicze, z metalu nieszlachetnego,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82151020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Zestawy składające się z jednego lub więcej noży objętych pozycją 8211 i co najmniej równoważnej liczby łyżek, widelców lub pozostałych artykułów objętych pozycją 8215, z metalu nieszlachetnego, zawierające tylko artykuły pokryte metalem szlachetnym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82151030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Zestawy składające się z jednego lub więcej noży objętych pozycją 8211 i co najmniej równoważnej liczby łyżek, widelców lub pozostałych artykułów objętych pozycją 8215, ze stali nierdzewnej, zawierające co najmniej jeden artykuł pokryty metalem szlachetnym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8,5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82151080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Zestawy składające się z jednego lub więcej noży objętych pozycją 8211 i co najmniej równoważnej liczby łyżek, widelców lub pozostałych artykułów objętych pozycją 8215, z metalu nieszlachetnego innego niż stal nierdzewna, zawierające co najmniej jeden artykuł pokryty metalem szlachetnym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82152010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Zestawy składające się z jednego lub więcej noży objętych pozycją 8211 i co najmniej równoważnej liczby łyżek, widelców lub pozostałych artykułów objętych pozycją 8215, ze stali nierdzewnej, niezawierające artykułów pokrytych metalem szlachetnym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8,5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82152090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Zestawy składające się z jednego lub więcej noży objętych pozycją 8211 i co najmniej równoważnej liczby łyżek, widelców lub pozostałych artykułów objętych pozycją 8215, z metalu nieszlachetnego innego niż stal nierdzewna, niezawierające artykułów pokrytych metalem szlachetnym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82159100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Łyżki, widelce, chochle, cedzidła, łopatki do podawania tortów, noże do ryb, noże do masła, szczypce do cukru i podobne artykuły kuchenne lub stołowe, z metalu nieszlachetnego pokrytego metalem szlachetnym (z wyłączeniem zestawów artykułów takich jak noże do homarów i nożyce do drobiu)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82159910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Łyżki, widelce, chochle, cedzidła, łopatki do podawania tortów, noże do ryb, noże do masła, szczypce do cukru i podobne artykuły kuchenne lub stołowe, ze stali nierdzewnej niepokrytej metalem szlachetnym (z wyłączeniem zestawów artykułów takich jak noże do homarów i nożyce do drobiu)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8,5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82159990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Łyżki, widelce, chochle, cedzidła, łopatki do podawania tortów, noże do ryb, noże do masła, szczypce do cukru i podobne artykuły kuchenne lub stołowe, z metalu nieszlachetnego innego niż stal nierdzewna, niepokrytego metalem szlachetnym (z wyłączeniem zestawów artykułów takich jak noże do homarów i nożyce do drobiu)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83011000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Kłódki z metalu nieszlachetnego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83012000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Zamki, stosowane do pojazdów silnikowych, z metalu nieszlachetnego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83013000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Zamki, stosowane do mebli, z metalu nieszlachetnego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83014011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Zamki bębenkowe, w rodzaju stosowanych do drzwi budynków, z metalu nieszlachetnego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83014019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Zamki, w rodzaju stosowanych do drzwi budynków, z metalu nieszlachetnego (z wyłączeniem zamków bębenkowych i kłódek)</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83014090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Zamki, z metalu nieszlachetnego (z wyłączeniem kłódek i zamków, w rodzaju stosowanych do pojazdów silnikowych, mebli lub do drzwi budynków)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83015000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Zamknięcia i okucia z zamknięciami, zawierające zamki, z metalu nieszlachetnego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83016000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Części kłódek, zamków, zamknięć i okuć z zamknięciami, zawierających zamki, z metalu nieszlachetnego,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83017000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Klucze występujące oddzielnie do kłódek, zamków, zamknięć i okuć z zamknięciami, zawierających zamki, z metalu nieszlachetnego,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83021000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Zawiasy wszelkiego rodzaju, z metalu nieszlachetnego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83022000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Kółka samonastawne z zamocowaniem, z metalu nieszlachetnego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83023000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Oprawy, okucia i podobne artykuły z metalu nieszlachetnego, nadające się do pojazdów silnikowych (z wyłączeniem zawiasów i kółek samonastawnych)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83024100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Oprawy i okucia z metalu nieszlachetnego, nadające się do budynków (z wyłączeniem zamków z kluczami i zawiasów)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83024200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Oprawy, okucia i podobne artykuły z metalu nieszlachetnego, nadające się do mebli (z wyłączeniem zamków z kluczami, zawiasów i kółek samonastawnych)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83024900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Oprawy, okucia i podobne artykuły z metalu nieszlachetnego (z wyłączeniem zamków z kluczami, zamknięć i okuć z zamknięciami, zawierających zamki, zawiasów, kółek samonastawnych, opraw i okuć, nadających się do budynków, pojazdów silnikowych i mebli)</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83025000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Wieszaki, podpórki i podobne uchwyty, z metalu nieszlachetnego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83026000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Automatyczne urządzenia do zamykania drzwi, z metalu nieszlachetnego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83030010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Opancerzone lub wzmocnione sejfy i kasy, z metalu nieszlachetnego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83030030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Opancerzone lub wzmocnione drzwi i szafki na depozyty do skarbców, z metalu nieszlachetnego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83030090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Kasetki na pieniądze lub dokumenty i tym podobne wyroby, z metalu nieszlachetnego (z wyłączeniem opancerzonych lub wzmocnionych sejfów, kas, drzwi i szafek na depozyty do skarbców)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83040000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Szafy na akta, szafy na kartoteki, kasety na papiery, podpórki na papiery, pojemniki na przybory do pisania, stojaki na stemple biurowe i podobne wyposażenie biurowe lub biurkowe, z metali nieszlachetnych (z wyłączeniem mebli biurowych objętych pozycją 9403 i koszy na papier)</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83051000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Okucia do skoroszytów lub segregatorów, z metalu nieszlachetnego (z wyłączeniem pinezek kreślarskich i łączników do książek lub rejestratorów)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83052000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Zszywki w pasmach, z metalu nieszlachetnego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83059000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Artykuły biurowe takie jak klipsy do pism, narożniki do pism, spinacze biurowe i przywieszki katalogowe, z metali nieszlachetnych, włącznie z częściami artykułów objętych pozycją 8305 (z wyłączeniem okuć do skoroszytów lub segregatorów, zszywek w pasmach, pinezek kreślarskich i łączników do książek lub rejestratorów)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83061000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Dzwonki, gongi i temu podobne nieelektryczne, z metalu nieszlachetnego (z wyłączeniem instrumentów muzycznych)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83062100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Statuetki i pozostałe ozdoby, z metalu nieszlachetnego, pokryte metalem szlachetnym (z wyłączeniem dzieł sztuki, okazów kolekcjonerskich i antyków)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83062910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Statuetki i pozostałe ozdoby, z miedzi, niepokryte metalem szlachetnym (z wyłączeniem dzieł sztuki, okazów kolekcjonerskich i antyków)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83062990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Statuetki i pozostałe ozdoby, z metalu nieszlachetnego innego niż miedź, niepokryte metalem szlachetnym (z wyłączeniem dzieł sztuki, okazów kolekcjonerskich i antyków)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83063000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Ramy do fotografii, obrazów lub podobne, z metalu nieszlachetnego; lustra z metalu nieszlachetnego (z wyłączeniem elementów optycznych)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83071000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Przewody rurowe giętkie z żeliwa lub stali, z łącznikami lub bez</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83079000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Przewody rurowe giętkie z metalu nieszlachetnego innego niż żeliwo lub stal, z łącznikami lub bez</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83081000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Haczyki, oczka i pętelki, z metalu nieszlachetnego, w rodzaju stosowanych do odzieży, obuwia, zasłon, torebek damskich, toreb podróżnych lub innych artykułów gotowych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83082000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Nity rurkowe lub rozwidlone, z metalu nieszlachetnego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83089000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Zatrzaski, okucia z zatrzaskami lub innymi zamknięciami, klamerki, sprzączki i zapinki, z metali nieszlachetnych, do odzieży, obuwia, torebek damskich, toreb podróżnych lub innych artykułów gotowych, włącznie z częściami artykułów objętych pozycją 8308, z metalu nieszlachetnego (z wyłączeniem haczyków, oczek, pętelek i nitów rurkowych lub rozwidlonych)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83091000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Korki z główką, z metalu nieszlachetnego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83099010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Kapsle z ołowiu; kapsle z aluminium o średnicy &gt; 21 mm (z wyłączeniem korków z główką)</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83099090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Korki, pokrywki i wieczka, włączając zakrętki i korki ułatwiające nalewanie, kapsle do butelek, korki gwintowane, pokrywki na korki, plomby i pozostałe akcesoria do opakowań, z metali nieszlachetnych (z wyłączeniem korków z główką, kapsli z ołowiu i kapsli z aluminium o średnicy &gt; 21 mm)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83100000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Szyldy, tablice z nazwami, tablice adresowe i podobne tablice, numery, litery i inne symbole, włączając znaki drogowe, z metali nieszlachetnych (z wyłączeniem tych, które są objęte pozycją 9405)</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83111010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Elektrody spawalnicze z rdzeniem z żeliwa lub stali, w otulinie z materiału trudnotopliwego, do spawania łukiem elektrycznym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83111090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Elektrody z metali nieszlachetnych w otulinie, do spawania łukiem elektrycznym (z wyłączeniem tych z rdzeniem z żeliwa lub stali, w otulinie z materiału trudnotopliwego)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83112000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Druty rdzeniowe z metali nieszlachetnych, do spawania łukiem elektrycznym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83113000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Pręty w otulinie i drut rdzeniowy, z metalu nieszlachetnego, do lutowania miękkiego, twardego lub spawania gazowego (z wyłączeniem drutu i prętów w otulinie z lutu, które oprócz materiału topnika zawierają &gt;= 2% masy dowolnego metalu szlachetnego)</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83119000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Druty, pręty, rury, płyty, elektrody i temu podobne, z metali nieszlachetnych lub z węglików metali, w otulinie lub z rdzeniem z topnika, do lutowania miękkiego lub twardego, spawania lub osadzania metali lub węglików metali, gdzie indziej niewymienione, oraz druty i pręty z aglomerowanych proszków metali nieszlachetnych, stosowane w metalizacji natryskowej,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84011000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Reaktory jądrowe (Euratom)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5,7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84012000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Maszyny i aparatura do rozdzielania izotopów oraz części do tych urządzeń, gdzie indziej niewymienione (Euratom)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84013000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Sekcje paliwowe (kasety), nienapromieniowane, w kasecie z wyposażeniem pozwalającym na manipulowanie, do reaktorów jądrowych (Euratom)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84014000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Części reaktorów jądrowych, gdzie indziej niewymienione (Euratom)</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84021100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Kotły wodnorurowe o wydajności &gt; 45 ton pary na godzinę</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84021200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Kotły wodnorurowe o wydajności &lt;= 45 ton pary na godzinę (z wyłączeniem kotłów centralnego ogrzewania do gorącej wody mogących również wytwarzać parę o niskim ciśnieniu)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84021910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Kotły płomiennorurowe (z wyłączeniem kotłów centralnego ogrzewania do gorącej wody mogących również wytwarzać parę o niskim ciśnieniu)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84021990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Kotły parowe, włączając kotły hybrydowe (z wyłączeniem kotłów wodnorurowych, kotłów płomiennorurowych i kotłów centralnego ogrzewania do gorącej wody mogących również wytwarzać parę o niskim ciśnieniu)</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84022000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Kotły wodne wysokotemperaturowe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84029000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Części do kotłów parowych oraz kotłów wodnych wysokotemperaturowych,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84031010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Kotły centralnego ogrzewania, żeliwne (z wyłączeniem kotłów parowych i kotłów wodnych wysokotemperaturowych objętych pozycją 8402)</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84031090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Kotły centralnego ogrzewania, nieelektryczne, z materiału innego niż żeliwo (z wyłączeniem kotłów parowych i kotłów wodnych wysokotemperaturowych objętych pozycją 8402)</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84039010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Części kotłów centralnego ogrzewania, żeliwne,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84039090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Części kotłów centralnego ogrzewania,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84041000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Instalacje pomocnicze do stosowania z kotłami objętymi pozycją 8402 lub 8403, np. podgrzewacze wody, podgrzewacze pary, zdmuchiwacze sadzy i podgrzewacze powietrza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84042000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Skraplacze do siłowni na parę wodną lub inną</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84049000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Części instalacji pomocniczych przeznaczonych do stosowania z kotłami objętymi pozycją 8402 lub 8403 oraz skraplaczy do siłowni na parę wodną lub inną,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84051000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Wytwornice gazu generatorowego lub wodnego, z oczyszczalnikami wytwarzanego gazu lub bez nich; wytwornice acetylenu i podobne wytwornice gazu metodą wodną, z oczyszczalnikami wytwarzanego gazu lub bez nich (z wyłączeniem pieców koksowych, generatorów gazów otrzymywanych w procesie elektrolitycznym i lamp karbidowych)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84059000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Części wytwornic gazu generatorowego lub wodnego i wytwornic acetylenu lub podobnych wytwornic gazu metodą wodną,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84061000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Turbiny na parę wodną i turbiny na inne rodzaje pary do napędu jednostek pływających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84068110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Turbiny na parę wodną do wytwarzania energii elektrycznej, o mocy wyjściowej &gt; 40 MW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84068190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Turbiny na parę wodną i turbiny na inne rodzaje pary, o mocy wyjściowej &gt; 40 MW (z wyłączeniem turbin do napędu morskich jednostek pływających i do wytwarzania energii elektrycznej)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84068211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Turbiny na parę wodną do wytwarzania energii elektrycznej, o mocy wyjściowej &lt;= 10 MW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84068219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Turbiny na parę wodną do wytwarzania energii elektrycznej, o mocy wyjściowej &gt; 10 MW, ale &lt;= 40 MW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84068290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Turbiny na parę wodną i turbiny na inne rodzaje pary, o mocy wyjściowej &lt;= 40 MW (z wyłączeniem turbin do napędu morskich jednostek pływających i do wytwarzania energii elektrycznej)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84069010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Łopatki kierujące, wirniki i łopatki wirników, do turbin</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84069090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Części turbin na parę wodną i turbin na inne rodzaje pary, gdzie indziej niewymienione (z wyłączeniem łopatek kierujących, wirników i łopatek wirników)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84071000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z zapłonem iskrowym z tłokami wykonującymi ruch posuwisto-zwrotny lub obrotowy, lotnicze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84072110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z zapłonem iskrowym, przyczepne, o pojemności skokowej &lt;= 325 cm³, do napędu jednostek pływających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6,2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84072191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z zapłonem iskrowym, przyczepne, o pojemności skokowej &gt; 325 cm³ i mocy &lt;= 30 kW, do napędu jednostek pływających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84072199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z zapłonem iskrowym, przyczepne, o pojemności skokowej &gt; 325 cm³ i mocy &gt; 30 kW, do napędu jednostek pływających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84072920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z zapłonem iskrowym z tłokami wykonującymi ruch posuwisto-zwrotny lub obrotowy, o mocy &lt;= 200 kW, do napędu jednostek pływających (inne niż silniki przyczepne)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84072980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z zapłonem iskrowym z tłokami wykonującymi ruch posuwisto-zwrotny lub obrotowy, o mocy &gt; 200 kW, do napędu jednostek pływających (inne niż silniki przyczepne)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84073100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z zapłonem iskrowym z tłokami wykonującymi ruch posuwisto-zwrotny, w rodzaju stosowanych do napędu pojazdów objętych działem 87, o pojemności skokowej &lt;= 50 cm³</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84073210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z zapłonem iskrowym z tłokami wykonującymi ruch posuwisto-zwrotny, w rodzaju stosowanych do napędu pojazdów objętych działem 87, o pojemności skokowej &gt; 50 cm³, ale &lt;= 125 cm³</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84073290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z zapłonem iskrowym z tłokami wykonującymi ruch posuwisto-zwrotny, w rodzaju stosowanych do napędu pojazdów objętych działem 87, o pojemności skokowej &gt; 125 cm³, ale &lt;= 250 cm³</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84073310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z zapłonem iskrowym z tłokami wykonującymi ruch posuwisto-zwrotny, w rodzaju stosowanych do pojazdów objętych działem 87, o pojemności skokowej &gt; 250 cm³, ale &lt;= 1 000 cm³, do montażu przemysłowego w ciągnikach kierowanych przez pieszego objętych podpozycją 8701 10 i pojazdach mechanicznych objętych pozycją 8703, 8704 i 8705</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84073390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z zapłonem iskrowym z tłokami wykonującymi ruch posuwisto-zwrotny, w rodzaju stosowanych do pojazdów objętych działem 87, o pojemności skokowej &gt; 250 cm³, ale &lt;= 1 000 cm³ (z wyłączeniem tych do montażu przemysłowego w ciągnikach kierowanych przez pieszego objętych podpozycją 8701 10 i pojazdach mechanicznych objętych pozycją 8703, 8704 i 8705)</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84073410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z zapłonem iskrowym, z tłokami wykonującymi ruch posuwisto-zwrotny, o pojemności skokowej &gt; 1 000 cm³, do montażu przemysłowego w: ciągnikach kierowanych przez pieszego objętych podpozycją 8701 10, pojazdach silnikowych objętych pozycją 8703, pojazdach silnikowych objętych pozycją 8704 z silnikiem o pojemności skokowej &lt; 2800 cm³ i pojazdach silnikowych objętych pozycją 8705</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84073430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z zapłonem iskrowym, z tłokami wykonującymi ruch posuwisto-zwrotny, w rodzaju stosowanych do pojazdów objętych działem 87, używane, o pojemności skokowej &gt; 1 000 cm³</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84073491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z zapłonem iskrowym, z tłokami wykonującymi ruch posuwisto-zwrotny, w rodzaju stosowanych do pojazdów objętych działem 87, nowe, o pojemności skokowej &lt;= 1 500 cm³, ale &gt; 1 000 cm³ (z wyłączeniem silników objętych podpozycją 8407 34 10)</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84073499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z zapłonem iskrowym, z tłokami wykonującymi ruch posuwisto-zwrotny, w rodzaju stosowanych do pojazdów objętych działem 87, nowe, o pojemności skokowej &gt; 1 500 cm³ (z wyłączeniem tych do montażu przemysłowego w ciągnikach kierowanych przez pieszego objętych podpozycją 8701 10, pojazdach mechanicznych objętych pozycją 8703, pojazdach mechanicznych objętych pozycją 8704 z silnikiem o pojemności &lt; 2 800 cm³ i pojazdach mechanicznych objętych pozycją 8705)</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84079010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z zapłonem iskrowym, z tłokami wykonującymi ruch posuwisto-zwrotny lub obrotowy, o pojemności skokowej &lt;= 250 cm³ (z wyłączeniem silników lotniczych lub silników do napędu jednostek pływających i silników z tłokami wykonującymi ruch posuwisto-zwrotny, w rodzaju stosowanych do pojazdów objętych działem 87)</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84079050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z zapłonem iskrowym, z tłokami wykonującymi ruch obrotowy, o pojemności skokowej &gt; 250 cm³, do montażu przemysłowego w: ciągnikach kierowanych przez pieszego objętych podpozycją 8701 10, pojazdach silnikowych objętych pozycją 8703, pojazdach silnikowych objętych pozycją 8704 z silnikiem o pojemności skokowej &lt; 2 800 cm³ i pojazdach silnikowych objętych pozycją 8705</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84079080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z zapłonem iskrowym, z tłokami wykonującymi ruch posuwisto-zwrotny lub obrotowy, o pojemności skokowej &gt; 250 cm³, o mocy &lt;= 10 kW (inne niż silniki objęte podpozycją 8407 90 50, silniki z tłokami wykonującymi ruch posuwisto-zwrotny, w rodzaju stosowanych do napędu pojazdów objętych działem 87, silniki lotnicze i silniki do napędu jednostek pływających)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84079090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z zapłonem iskrowym, z tłokami wykonującymi ruch posuwisto-zwrotny lub obrotowy, o pojemności skokowej &gt; 250 cm³, o mocy &gt; 10 kW (inne niż silniki objęte podpozycją 8407 90 50, silniki z tłokami wykonującymi ruch posuwisto-zwrotny, w rodzaju stosowanych do napędu pojazdów objętych działem 87, silniki lotnicze i silniki do napędu jednostek pływających)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84081011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używane, do statków morskich objętych pozycjami od 8901 do 8906, holowników objętych podpozycją 8904 00 10 i okrętów wojennych objętych podpozycją 8906 10 00</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84081019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do jednostek pływających, używane (inne niż do statków morskich objętych pozycjami od 8901 do 8906, holowników objętych podpozycją 8904 00 10 i okrętów wojennych objętych podpozycją 8906 10 00)</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84081022</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do statków morskich objętych pozycjami od 8901 do 8906, holowników objętych podpozycją 8904 00 10 i okrętów wojennych objętych podpozycją 8906 10 00, nowe, o mocy &lt;= 15 kW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84081024</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do jednostek pływających, nowe, o mocy &lt;= 15 kW (z wyłączeniem do statków morskich objętych pozycjami od 8901 do 8906, holowników objętych podpozycją 8904 00 10 i okrętów wojennych objętych podpozycją 8906 10 00)</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84081026</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do statków morskich objętych pozycjami od 8901 do 8906, holowników objętych podpozycją 8904 00 10 i okrętów wojennych objętych podpozycją 8906 10 00, nowe, o mocy &gt; 15 kW, ale &lt;= 50 kW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84081028</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do jednostek pływających, nowe, o mocy &gt; 15 kW, ale &lt;= 50 kW (z wyłączeniem do statków morskich objętych pozycjami od 8901 do 8906, do holowników objętych podpozycją 8904 00 10 i do okrętów wojennych objętych podpozycją 8906 10 00)</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84081031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do statków morskich objętych pozycjami od 8901 do 8906, holowników objętych podpozycją 8904 00 10 i okrętów wojennych objętych podpozycją 8906 10 00, nowe, o mocy &gt; 50 kW, ale &lt;= 100 kW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84081039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do jednostek pływających, nowe, o mocy &gt; 50 kW, ale &lt;= 100 kW (z wyłączeniem do statków objętych pozycjami od 8901 do 8906, holowników objętych podpozycją 8904 00 10 i okrętów wojennych objętych podpozycją 8906 10 00)</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84081041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do statków morskich objętych pozycjami od 8901 do 8906, holowników objętych podpozycją 8904 00 10 i okrętów wojennych objętych podpozycją 8906 10 00, nowe, o mocy &gt; 100 kW, ale &lt;= 200 kW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84081049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do jednostek pływających, nowe, o mocy &gt; 100 kW, ale &lt;= 200 kW (z wyłączeniem do statków morskich objętych pozycjami od 8901 do 8906, holowników objętych podpozycją 8904 00 10 i okrętów wojennych objętych podpozycją 8906 10 00)</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84081051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do statków morskich objętych pozycjami od 8901 do 8906, holowników objętych podpozycją 8904 00 10 i okrętów wojennych objętych podpozycją 8906 10 00, nowe, o mocy &gt; 200 kW, ale &lt;= 300 kW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84081059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do jednostek pływających, nowe, o mocy &gt; 200 kW, ale &lt;= 300 kW (z wyłączeniem do statków morskich objętych pozycjami od 8901 do 8906, holowników objętych podpozycją 8904 00 10 i okrętów wojennych objętych podpozycją 8906 10 00)</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84081061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do statków morskich objętych pozycjami od 8901 do 8906, holowników objętych podpozycją 8904 00 10 i okrętów wojennych objętych podpozycją 8906 10 00, nowe, o mocy &gt; 300 kW, ale &lt;= 500 kW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84081069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do jednostek pływających, nowe, o mocy &gt; 300 kW, ale &lt;= 500 kW (z wyłączeniem do statków morskich objętych pozycjami od 8901 do 8906, holowników objętych podpozycją 8904 00 10 i okrętów wojennych objętych podpozycją 8906 10 00)</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84081071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do statków morskich objętych pozycjami od 8901 do 8906, holowników objętych podpozycją 8904 00 10 i okrętów wojennych objętych podpozycją 8906 10 00, nowe, o mocy &gt; 500 kW, ale &lt;= 1 000 kW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84081079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do jednostek pływających, nowe, o mocy &gt; 500 kW, ale &lt;= 1 000 kW (z wyłączeniem do statków morskich objętych pozycjami od 8901 do 8906, holowników objętych podpozycją 8904 00 10 i okrętów wojennych objętych podpozycją 8906 10 00)</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84081081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do statków morskich objętych pozycjami od 8901 do 8906, holowników objętych podpozycją 8904 00 10 i okrętów wojennych objętych podpozycją 8906 10 00, nowe, o mocy &gt; 1 000 kW, ale &lt;= 5 000 kW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84081089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do jednostek pływających, nowe, o mocy &gt; 1.000 kW, ale &lt;= 5.000 kW (z wyłączeniem do statków morskich objętych pozycjami od 8901 do 8906, holowników objętych podpozycją 8904 00 10 i okrętów wojennych objętych podpozycją 8906 10 00)</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84081091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do statków morskich objętych pozycjami od 8901 do 8906, holowników objętych podpozycją 8904 00 10 i okrętów wojennych objętych podpozycją 8906 10 00, nowe, o mocy &gt; 5 000 kW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bez cła</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84081099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do jednostek pływających, nowe, o mocy &gt; 5 000 kW (z wyłączeniem do statków morskich objętych pozycjami od 8901 do 8906, holowników objętych podpozycją 8904 00 10 i okrętów wojennych objętych podpozycją 8906 10 00)</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84082010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do montażu przemysłowego w: ciągnikach kierowanych przez pieszego objętych podpozycją 8701 10, pojazdach silnikowych objętych pozycją 8703, pojazdach silnikowych objętych pozycją 8704 z silnikiem o pojemności skokowej &lt; 2,500 cm³ i pojazdach silnikowych objętych pozycją 8705</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84082031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do kołowych ciągników rolniczych i leśnych, o mocy &lt;= 50 kW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84082035</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do kołowych ciągników rolniczych i leśnych, o mocy &gt; 50 kW, ale &lt;= 100 kW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84082037</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do kołowych ciągników rolniczych i leśnych, o mocy &gt; 100 kW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84082051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do pojazdów objętych działem 87, o mocy &lt;= 50 kW (z wyłączeniem silników objętych podpozycją 8408 20 10 i silników do kołowych ciągników rolniczych i leśnych)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84082055</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do pojazdów objętych działem 87, o mocy &gt; 50 kW, ale &lt;= 100 kW (z wyłączeniem silników objętych podpozycją 8408 20 10 i silników do kołowych ciągników rolniczych i leśnych)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84082057</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do pojazdów objętych działem 87, o mocy &gt; 100 kW, ale &lt;= 200 kW (z wyłączeniem silników objętych podpozycją 8408 20 10 i silników do kołowych ciągników rolniczych i leśnych)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84082099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do pojazdów objętych działem 87, o mocy &gt; 200 kW (z wyłączeniem silników objętych podpozycją 8408 20 10 i silników do kołowych ciągników rolniczych i leśnych)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84089021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do trakcji szynowej</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84089027</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używane (z wyłączeniem silników do trakcji szynowej lub do napędu jednostek pływających i silników do pojazdów objętych działem 87)</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84089041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nowe, o mocy &lt;= 15 kW (z wyłączeniem silników do trakcji szynowej lub do napędu jednostek pływających i silników do pojazdów objętych działem 87)</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84089043</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nowe, o mocy &gt; 15 kW, ale &lt;= 30 kW (z wyłączeniem silników do trakcji szynowej lub do napędu jednostek pływających i silników do pojazdów objętych działem 87)</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84089045</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nowe, o mocy &gt; 30 kW, ale &lt;= 50 kW (z wyłączeniem silników do trakcji szynowej lub do napędu jednostek pływających i silników do pojazdów objętych działem 87)</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84089047</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nowe, o mocy &gt; 50 kW, ale &lt;= 100 kW (z wyłączeniem silników do trakcji szynowej lub do napędu jednostek pływających i silników do pojazdów objętych działem 87)</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84089061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nowe, o mocy &gt; 100 kW, ale &lt;= 200 kW (z wyłączeniem silników do trakcji szynowej lub do napędu jednostek pływających i silników do pojazdów objętych działem 87)</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84089065</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nowe, o mocy &gt; 200 kW, ale &lt;= 300 kW (z wyłączeniem silników do trakcji szynowej lub do napędu jednostek pływających i silników do pojazdów objętych działem 87)</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84089067</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nowe, o mocy &gt; 300 kW, ale &lt;= 500 kW (z wyłączeniem silników do trakcji szynowej lub do napędu jednostek pływających i silników do pojazdów objętych działem 87)</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84089081</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nowe, o mocy &gt; 500 kW, ale &lt;= 1 000 kW (z wyłączeniem silników do trakcji szynowej lub do napędu jednostek pływających i silników do pojazdów objętych działem 87)</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84089085</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nowe, o mocy &gt; 1 000 kW, ale &lt;= 5 000 kW (z wyłączeniem silników do trakcji szynowej lub do napędu jednostek pływających i silników do pojazdów objętych działem 87)</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84089089</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spalinowe tłokowe z zapłonem samoczynnym (wysokoprężne i średnioprężne), nowe, o mocy &gt; 5 000 kW (z wyłączeniem silników do trakcji szynowej lub do napędu jednostek pływających i silników do pojazdów objętych działem 87)</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84091000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Części nadające się do stosowania wyłącznie lub głównie do tłokowych silników spalinowych, lotniczych,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84099100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Części nadające się do stosowania wyłącznie lub głównie do tłokowych silników spalinowych z zapłonem iskrowym,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84099900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Części nadające się do stosowania wyłącznie lub głównie do tłokowych silników spalinowych z zapłonem samoczynnym (wysokoprężnych i średnioprężnych),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84101100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Turbiny hydrauliczne i koła wodne, o mocy &lt;= 1 000 kW (z wyłączeniem silników i siłowników hydraulicznych objętych pozycją 8412)</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84101200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Turbiny hydrauliczne i koła wodne, o mocy &gt; 1 000 kW, ale &lt;= 10 000 kW (z wyłączeniem silników i siłowników hydraulicznych objętych pozycją 8412)</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pageBreakBefore/>
              <w:spacing w:before="0" w:after="0"/>
              <w:jc w:val="center"/>
              <w:rPr>
                <w:rFonts w:ascii="Arial" w:hAnsi="Arial" w:cs="Arial"/>
                <w:bCs/>
                <w:noProof/>
                <w:sz w:val="20"/>
                <w:szCs w:val="20"/>
              </w:rPr>
            </w:pPr>
            <w:r>
              <w:rPr>
                <w:rFonts w:ascii="Arial" w:hAnsi="Arial"/>
                <w:noProof/>
                <w:sz w:val="20"/>
              </w:rPr>
              <w:t>84101300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Turbiny hydrauliczne i koła wodne, o mocy &gt; 10 000 kW (z wyłączeniem silników i siłowników hydraulicznych objętych pozycją 8412)</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84109010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Części turbin hydraulicznych i kół wodnych, włączając regulatory, z żeliwa lub staliwa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84109090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Części turbin hydraulicznych i kół wodnych, włączając regulatory (z wyłączeniem z żeliwa lub staliwa)</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4,5</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84111100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turboodrzutowe, o ciągu &lt;= 25 kN</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84111210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turboodrzutowe, o ciągu &gt; 25 kN, ale &lt;= 44 kN</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84111230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turboodrzutowe, o ciągu &gt; 44 kN, ale &lt;= 132 kN</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84111280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turboodrzutowe, o ciągu &gt; 132 kN</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84112100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turbośmigłowe, o mocy &lt;= 1 100 kW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3,6</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84112220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turbośmigłowe, o mocy &gt; 1 100 kW, ale &lt;= 3 730 kW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84112280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turbośmigłowe, o mocy &gt; 3 730 kW</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84118100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Turbiny gazowe o mocy &lt;= 5 000 kW (z wyłączeniem silników turboodrzutowych i turbośmigłowych)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4,1</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84118220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Turbiny gazowe o mocy &gt; 5 000 kW, ale &lt;= 20 000 kW (z wyłączeniem silników turboodrzutowych i turbośmigłowych)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4,1</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84118260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Turbiny gazowe o mocy &gt; 20 000 kW, ale &lt;= 50 000 kW (z wyłączeniem silników turboodrzutowych i turbośmigłowych)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4,1</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84118280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Turbiny gazowe o mocy &gt; 50 000 kW (z wyłączeniem silników turboodrzutowych i turbośmigłowych)</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4,1</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84119100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Części silników turboodrzutowych lub turbośmigłowych,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84119900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Części turbin gazowych, gdzie indziej niewymienione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4,1</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r w:rsidR="005931D5">
        <w:trPr>
          <w:trHeight w:val="300"/>
        </w:trPr>
        <w:tc>
          <w:tcPr>
            <w:tcW w:w="1106" w:type="dxa"/>
            <w:tcBorders>
              <w:top w:val="single" w:sz="4" w:space="0" w:color="auto"/>
              <w:left w:val="single" w:sz="4" w:space="0" w:color="auto"/>
              <w:bottom w:val="single" w:sz="4" w:space="0" w:color="auto"/>
              <w:right w:val="single" w:sz="4" w:space="0" w:color="auto"/>
            </w:tcBorders>
            <w:hideMark/>
          </w:tcPr>
          <w:p w:rsidR="005931D5" w:rsidRDefault="005931D5">
            <w:pPr>
              <w:spacing w:before="0" w:after="0"/>
              <w:jc w:val="center"/>
              <w:rPr>
                <w:rFonts w:ascii="Arial" w:hAnsi="Arial" w:cs="Arial"/>
                <w:bCs/>
                <w:noProof/>
                <w:sz w:val="20"/>
                <w:szCs w:val="20"/>
              </w:rPr>
            </w:pPr>
            <w:r>
              <w:rPr>
                <w:rFonts w:ascii="Arial" w:hAnsi="Arial"/>
                <w:noProof/>
                <w:sz w:val="20"/>
              </w:rPr>
              <w:t>84121000</w:t>
            </w:r>
          </w:p>
        </w:tc>
        <w:tc>
          <w:tcPr>
            <w:tcW w:w="9317"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left"/>
              <w:rPr>
                <w:rFonts w:ascii="Arial" w:hAnsi="Arial" w:cs="Arial"/>
                <w:bCs/>
                <w:noProof/>
                <w:sz w:val="20"/>
                <w:szCs w:val="20"/>
              </w:rPr>
            </w:pPr>
            <w:r>
              <w:rPr>
                <w:rFonts w:ascii="Arial" w:hAnsi="Arial"/>
                <w:noProof/>
                <w:sz w:val="20"/>
              </w:rPr>
              <w:t>Silniki odrzutowe inne niż turboodrzutowe</w:t>
            </w:r>
          </w:p>
        </w:tc>
        <w:tc>
          <w:tcPr>
            <w:tcW w:w="2438"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vAlign w:val="center"/>
            <w:hideMark/>
          </w:tcPr>
          <w:p w:rsidR="005931D5" w:rsidRDefault="005931D5">
            <w:pPr>
              <w:spacing w:before="0" w:after="0"/>
              <w:jc w:val="center"/>
              <w:rPr>
                <w:rFonts w:ascii="Arial" w:hAnsi="Arial" w:cs="Arial"/>
                <w:bCs/>
                <w:noProof/>
                <w:sz w:val="20"/>
                <w:szCs w:val="20"/>
              </w:rPr>
            </w:pPr>
            <w:r>
              <w:rPr>
                <w:rFonts w:ascii="Arial" w:hAnsi="Arial"/>
                <w:noProof/>
                <w:sz w:val="20"/>
              </w:rPr>
              <w:t>0</w:t>
            </w:r>
          </w:p>
        </w:tc>
      </w:tr>
    </w:tbl>
    <w:p w:rsidR="005931D5" w:rsidRDefault="005931D5">
      <w:pPr>
        <w:rPr>
          <w:noProof/>
        </w:rPr>
      </w:pPr>
    </w:p>
    <w:sectPr w:rsidR="005931D5" w:rsidSect="005931D5">
      <w:headerReference w:type="default" r:id="rId15"/>
      <w:footerReference w:type="default" r:id="rId16"/>
      <w:headerReference w:type="first" r:id="rId17"/>
      <w:footerReference w:type="first" r:id="rId18"/>
      <w:pgSz w:w="16839" w:h="11907" w:orient="landscape"/>
      <w:pgMar w:top="1417" w:right="1134" w:bottom="1417" w:left="1134"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31D5" w:rsidRDefault="005931D5">
      <w:pPr>
        <w:spacing w:before="0" w:after="0"/>
      </w:pPr>
      <w:r>
        <w:separator/>
      </w:r>
    </w:p>
  </w:endnote>
  <w:endnote w:type="continuationSeparator" w:id="0">
    <w:p w:rsidR="005931D5" w:rsidRDefault="005931D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1D5" w:rsidRDefault="005931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1D5" w:rsidRDefault="005931D5">
    <w:pPr>
      <w:pStyle w:val="Footer"/>
      <w:rPr>
        <w:rFonts w:ascii="Arial" w:hAnsi="Arial" w:cs="Arial"/>
        <w:b/>
        <w:sz w:val="48"/>
      </w:rPr>
    </w:pPr>
    <w:r>
      <w:rPr>
        <w:rFonts w:ascii="Arial" w:hAnsi="Arial" w:cs="Arial"/>
        <w:b/>
        <w:sz w:val="48"/>
      </w:rPr>
      <w:t>PL</w:t>
    </w:r>
    <w:r>
      <w:rPr>
        <w:rFonts w:ascii="Arial" w:hAnsi="Arial" w:cs="Arial"/>
        <w:b/>
        <w:sz w:val="48"/>
      </w:rPr>
      <w:tab/>
    </w:r>
    <w:r>
      <w:rPr>
        <w:rFonts w:ascii="Arial" w:hAnsi="Arial" w:cs="Arial"/>
        <w:b/>
        <w:sz w:val="48"/>
      </w:rPr>
      <w:tab/>
    </w:r>
    <w:fldSimple w:instr=" DOCVARIABLE &quot;LW_Confidence&quot; \* MERGEFORMAT ">
      <w:r>
        <w:t xml:space="preserve"> </w:t>
      </w:r>
    </w:fldSimple>
    <w:r>
      <w:tab/>
    </w:r>
    <w:r>
      <w:rPr>
        <w:rFonts w:ascii="Arial" w:hAnsi="Arial" w:cs="Arial"/>
        <w:b/>
        <w:sz w:val="48"/>
      </w:rPr>
      <w:t>PL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1D5" w:rsidRDefault="005931D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1D5" w:rsidRDefault="005931D5">
    <w:pPr>
      <w:pStyle w:val="FooterLandscape"/>
      <w:rPr>
        <w:rFonts w:ascii="Arial" w:hAnsi="Arial" w:cs="Arial"/>
        <w:b/>
        <w:sz w:val="48"/>
      </w:rPr>
    </w:pPr>
    <w:r>
      <w:rPr>
        <w:rFonts w:ascii="Arial" w:hAnsi="Arial" w:cs="Arial"/>
        <w:b/>
        <w:sz w:val="48"/>
      </w:rPr>
      <w:t>PL</w:t>
    </w:r>
    <w:r>
      <w:rPr>
        <w:rFonts w:ascii="Arial" w:hAnsi="Arial" w:cs="Arial"/>
        <w:b/>
        <w:sz w:val="48"/>
      </w:rPr>
      <w:tab/>
    </w:r>
    <w:r>
      <w:fldChar w:fldCharType="begin"/>
    </w:r>
    <w:r>
      <w:instrText xml:space="preserve"> PAGE  \* MERGEFORMAT </w:instrText>
    </w:r>
    <w:r>
      <w:fldChar w:fldCharType="separate"/>
    </w:r>
    <w:r>
      <w:rPr>
        <w:noProof/>
      </w:rPr>
      <w:t>1</w:t>
    </w:r>
    <w:r>
      <w:fldChar w:fldCharType="end"/>
    </w:r>
    <w:r>
      <w:tab/>
    </w:r>
    <w:fldSimple w:instr=" DOCVARIABLE &quot;LW_Confidence&quot; \* MERGEFORMAT ">
      <w:r>
        <w:t xml:space="preserve"> </w:t>
      </w:r>
    </w:fldSimple>
    <w:r>
      <w:tab/>
    </w:r>
    <w:r>
      <w:rPr>
        <w:rFonts w:ascii="Arial" w:hAnsi="Arial" w:cs="Arial"/>
        <w:b/>
        <w:sz w:val="48"/>
      </w:rPr>
      <w:t>PL</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1D5" w:rsidRDefault="005931D5">
    <w:pPr>
      <w:pStyle w:val="FooterLandscap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31D5" w:rsidRDefault="005931D5">
      <w:pPr>
        <w:spacing w:before="0" w:after="0"/>
      </w:pPr>
      <w:r>
        <w:separator/>
      </w:r>
    </w:p>
  </w:footnote>
  <w:footnote w:type="continuationSeparator" w:id="0">
    <w:p w:rsidR="005931D5" w:rsidRDefault="005931D5">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1D5" w:rsidRDefault="005931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1D5" w:rsidRDefault="005931D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1D5" w:rsidRDefault="005931D5">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1D5" w:rsidRDefault="005931D5">
    <w:pPr>
      <w:pStyle w:val="HeaderLandscape"/>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1D5" w:rsidRDefault="005931D5">
    <w:pPr>
      <w:pStyle w:val="HeaderLandscap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A46231A"/>
    <w:lvl w:ilvl="0">
      <w:start w:val="1"/>
      <w:numFmt w:val="decimal"/>
      <w:pStyle w:val="ListNumber4"/>
      <w:lvlText w:val="%1."/>
      <w:lvlJc w:val="left"/>
      <w:pPr>
        <w:tabs>
          <w:tab w:val="num" w:pos="1209"/>
        </w:tabs>
        <w:ind w:left="1209" w:hanging="360"/>
      </w:pPr>
      <w:rPr>
        <w:rFonts w:cs="Times New Roman"/>
      </w:rPr>
    </w:lvl>
  </w:abstractNum>
  <w:abstractNum w:abstractNumId="1">
    <w:nsid w:val="FFFFFF7E"/>
    <w:multiLevelType w:val="singleLevel"/>
    <w:tmpl w:val="4AD2A732"/>
    <w:lvl w:ilvl="0">
      <w:start w:val="1"/>
      <w:numFmt w:val="decimal"/>
      <w:pStyle w:val="ListNumber3"/>
      <w:lvlText w:val="%1."/>
      <w:lvlJc w:val="left"/>
      <w:pPr>
        <w:tabs>
          <w:tab w:val="num" w:pos="926"/>
        </w:tabs>
        <w:ind w:left="926" w:hanging="360"/>
      </w:pPr>
      <w:rPr>
        <w:rFonts w:cs="Times New Roman"/>
      </w:rPr>
    </w:lvl>
  </w:abstractNum>
  <w:abstractNum w:abstractNumId="2">
    <w:nsid w:val="FFFFFF7F"/>
    <w:multiLevelType w:val="singleLevel"/>
    <w:tmpl w:val="24449D62"/>
    <w:lvl w:ilvl="0">
      <w:start w:val="1"/>
      <w:numFmt w:val="decimal"/>
      <w:pStyle w:val="ListNumber2"/>
      <w:lvlText w:val="%1."/>
      <w:lvlJc w:val="left"/>
      <w:pPr>
        <w:tabs>
          <w:tab w:val="num" w:pos="643"/>
        </w:tabs>
        <w:ind w:left="643" w:hanging="360"/>
      </w:pPr>
      <w:rPr>
        <w:rFonts w:cs="Times New Roman"/>
      </w:rPr>
    </w:lvl>
  </w:abstractNum>
  <w:abstractNum w:abstractNumId="3">
    <w:nsid w:val="FFFFFF81"/>
    <w:multiLevelType w:val="singleLevel"/>
    <w:tmpl w:val="8820A2E8"/>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A1FA967E"/>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AE6CD13E"/>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6C20A154"/>
    <w:lvl w:ilvl="0">
      <w:start w:val="1"/>
      <w:numFmt w:val="decimal"/>
      <w:pStyle w:val="ListNumber"/>
      <w:lvlText w:val="%1."/>
      <w:lvlJc w:val="left"/>
      <w:pPr>
        <w:tabs>
          <w:tab w:val="num" w:pos="360"/>
        </w:tabs>
        <w:ind w:left="360" w:hanging="360"/>
      </w:pPr>
      <w:rPr>
        <w:rFonts w:cs="Times New Roman"/>
      </w:rPr>
    </w:lvl>
  </w:abstractNum>
  <w:abstractNum w:abstractNumId="7">
    <w:nsid w:val="FFFFFF89"/>
    <w:multiLevelType w:val="singleLevel"/>
    <w:tmpl w:val="BE80B354"/>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lvlText w:val="(%1)"/>
      <w:lvlJc w:val="left"/>
      <w:pPr>
        <w:tabs>
          <w:tab w:val="num" w:pos="850"/>
        </w:tabs>
        <w:ind w:left="850" w:hanging="850"/>
      </w:pPr>
      <w:rPr>
        <w:rFonts w:cs="Times New Roman"/>
      </w:rPr>
    </w:lvl>
    <w:lvl w:ilvl="1">
      <w:start w:val="1"/>
      <w:numFmt w:val="lowerLetter"/>
      <w:lvlText w:val="(%2)"/>
      <w:lvlJc w:val="left"/>
      <w:pPr>
        <w:tabs>
          <w:tab w:val="num" w:pos="850"/>
        </w:tabs>
        <w:ind w:left="850" w:hanging="850"/>
      </w:pPr>
      <w:rPr>
        <w:rFonts w:cs="Times New Roman"/>
      </w:rPr>
    </w:lvl>
    <w:lvl w:ilvl="2">
      <w:start w:val="1"/>
      <w:numFmt w:val="decimal"/>
      <w:lvlText w:val="(%3)"/>
      <w:lvlJc w:val="left"/>
      <w:pPr>
        <w:tabs>
          <w:tab w:val="num" w:pos="1417"/>
        </w:tabs>
        <w:ind w:left="1417" w:hanging="567"/>
      </w:pPr>
      <w:rPr>
        <w:rFonts w:cs="Times New Roman"/>
      </w:rPr>
    </w:lvl>
    <w:lvl w:ilvl="3">
      <w:start w:val="1"/>
      <w:numFmt w:val="lowerLetter"/>
      <w:lvlText w:val="(%4)"/>
      <w:lvlJc w:val="left"/>
      <w:pPr>
        <w:tabs>
          <w:tab w:val="num" w:pos="1417"/>
        </w:tabs>
        <w:ind w:left="1417" w:hanging="567"/>
      </w:pPr>
      <w:rPr>
        <w:rFonts w:cs="Times New Roman"/>
      </w:rPr>
    </w:lvl>
    <w:lvl w:ilvl="4">
      <w:start w:val="1"/>
      <w:numFmt w:val="decimal"/>
      <w:lvlText w:val="(%5)"/>
      <w:lvlJc w:val="left"/>
      <w:pPr>
        <w:tabs>
          <w:tab w:val="num" w:pos="1984"/>
        </w:tabs>
        <w:ind w:left="1984" w:hanging="567"/>
      </w:pPr>
      <w:rPr>
        <w:rFonts w:cs="Times New Roman"/>
      </w:rPr>
    </w:lvl>
    <w:lvl w:ilvl="5">
      <w:start w:val="1"/>
      <w:numFmt w:val="lowerLetter"/>
      <w:lvlText w:val="(%6)"/>
      <w:lvlJc w:val="left"/>
      <w:pPr>
        <w:tabs>
          <w:tab w:val="num" w:pos="1984"/>
        </w:tabs>
        <w:ind w:left="1984" w:hanging="567"/>
      </w:pPr>
      <w:rPr>
        <w:rFonts w:cs="Times New Roman"/>
      </w:rPr>
    </w:lvl>
    <w:lvl w:ilvl="6">
      <w:start w:val="1"/>
      <w:numFmt w:val="decimal"/>
      <w:lvlText w:val="(%7)"/>
      <w:lvlJc w:val="left"/>
      <w:pPr>
        <w:tabs>
          <w:tab w:val="num" w:pos="2551"/>
        </w:tabs>
        <w:ind w:left="2551" w:hanging="567"/>
      </w:pPr>
      <w:rPr>
        <w:rFonts w:cs="Times New Roman"/>
      </w:rPr>
    </w:lvl>
    <w:lvl w:ilvl="7">
      <w:start w:val="1"/>
      <w:numFmt w:val="lowerLetter"/>
      <w:lvlText w:val="(%8)"/>
      <w:lvlJc w:val="left"/>
      <w:pPr>
        <w:tabs>
          <w:tab w:val="num" w:pos="2551"/>
        </w:tabs>
        <w:ind w:left="2551" w:hanging="567"/>
      </w:pPr>
      <w:rPr>
        <w:rFonts w:cs="Times New Roman"/>
      </w:rPr>
    </w:lvl>
    <w:lvl w:ilvl="8">
      <w:start w:val="1"/>
      <w:numFmt w:val="lowerLetter"/>
      <w:lvlText w:val="(%9)"/>
      <w:lvlJc w:val="left"/>
      <w:pPr>
        <w:tabs>
          <w:tab w:val="num" w:pos="3118"/>
        </w:tabs>
        <w:ind w:left="3118" w:hanging="567"/>
      </w:pPr>
      <w:rPr>
        <w:rFonts w:cs="Times New Roman"/>
      </w:rPr>
    </w:lvl>
  </w:abstractNum>
  <w:abstractNum w:abstractNumId="9">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
    <w:nsid w:val="2CB72C6E"/>
    <w:multiLevelType w:val="singleLevel"/>
    <w:tmpl w:val="10ACD464"/>
    <w:name w:val="Bullet 3"/>
    <w:lvl w:ilvl="0">
      <w:start w:val="1"/>
      <w:numFmt w:val="bullet"/>
      <w:lvlRestart w:val="0"/>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nsid w:val="67B856F6"/>
    <w:multiLevelType w:val="singleLevel"/>
    <w:tmpl w:val="0AB28E9C"/>
    <w:name w:val="Tiret 2"/>
    <w:lvl w:ilvl="0">
      <w:start w:val="1"/>
      <w:numFmt w:val="bullet"/>
      <w:lvlRestart w:val="0"/>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lvlText w:val="(%1)"/>
      <w:lvlJc w:val="left"/>
      <w:pPr>
        <w:tabs>
          <w:tab w:val="num" w:pos="709"/>
        </w:tabs>
        <w:ind w:left="709" w:hanging="709"/>
      </w:pPr>
      <w:rPr>
        <w:rFonts w:cs="Times New Roman"/>
      </w:r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7"/>
  </w:num>
  <w:num w:numId="10">
    <w:abstractNumId w:val="5"/>
  </w:num>
  <w:num w:numId="11">
    <w:abstractNumId w:val="4"/>
  </w:num>
  <w:num w:numId="12">
    <w:abstractNumId w:val="3"/>
  </w:num>
  <w:num w:numId="13">
    <w:abstractNumId w:val="6"/>
  </w:num>
  <w:num w:numId="14">
    <w:abstractNumId w:val="2"/>
  </w:num>
  <w:num w:numId="15">
    <w:abstractNumId w:val="1"/>
  </w:num>
  <w:num w:numId="16">
    <w:abstractNumId w:val="0"/>
  </w:num>
  <w:num w:numId="17">
    <w:abstractNumId w:val="18"/>
  </w:num>
  <w:num w:numId="18">
    <w:abstractNumId w:val="12"/>
  </w:num>
  <w:num w:numId="19">
    <w:abstractNumId w:val="20"/>
  </w:num>
  <w:num w:numId="20">
    <w:abstractNumId w:val="11"/>
  </w:num>
  <w:num w:numId="21">
    <w:abstractNumId w:val="13"/>
  </w:num>
  <w:num w:numId="22">
    <w:abstractNumId w:val="9"/>
  </w:num>
  <w:num w:numId="23">
    <w:abstractNumId w:val="19"/>
  </w:num>
  <w:num w:numId="24">
    <w:abstractNumId w:val="8"/>
  </w:num>
  <w:num w:numId="25">
    <w:abstractNumId w:val="14"/>
  </w:num>
  <w:num w:numId="26">
    <w:abstractNumId w:val="16"/>
  </w:num>
  <w:num w:numId="27">
    <w:abstractNumId w:val="17"/>
  </w:num>
  <w:num w:numId="28">
    <w:abstractNumId w:val="10"/>
  </w:num>
  <w:num w:numId="29">
    <w:abstractNumId w:val="15"/>
  </w:num>
  <w:num w:numId="30">
    <w:abstractNumId w:val="21"/>
  </w:num>
  <w:num w:numId="31">
    <w:abstractNumId w:val="18"/>
  </w:num>
  <w:num w:numId="32">
    <w:abstractNumId w:val="12"/>
  </w:num>
  <w:num w:numId="33">
    <w:abstractNumId w:val="20"/>
  </w:num>
  <w:num w:numId="34">
    <w:abstractNumId w:val="11"/>
  </w:num>
  <w:num w:numId="35">
    <w:abstractNumId w:val="13"/>
  </w:num>
  <w:num w:numId="36">
    <w:abstractNumId w:val="9"/>
  </w:num>
  <w:num w:numId="37">
    <w:abstractNumId w:val="19"/>
  </w:num>
  <w:num w:numId="38">
    <w:abstractNumId w:val="8"/>
  </w:num>
  <w:num w:numId="39">
    <w:abstractNumId w:val="14"/>
  </w:num>
  <w:num w:numId="40">
    <w:abstractNumId w:val="16"/>
  </w:num>
  <w:num w:numId="41">
    <w:abstractNumId w:val="17"/>
  </w:num>
  <w:num w:numId="42">
    <w:abstractNumId w:val="10"/>
  </w:num>
  <w:num w:numId="43">
    <w:abstractNumId w:val="15"/>
  </w:num>
  <w:num w:numId="44">
    <w:abstractNumId w:val="21"/>
  </w:num>
  <w:num w:numId="45">
    <w:abstractNumId w:val="18"/>
  </w:num>
  <w:num w:numId="46">
    <w:abstractNumId w:val="12"/>
  </w:num>
  <w:num w:numId="47">
    <w:abstractNumId w:val="20"/>
  </w:num>
  <w:num w:numId="48">
    <w:abstractNumId w:val="11"/>
  </w:num>
  <w:num w:numId="49">
    <w:abstractNumId w:val="13"/>
  </w:num>
  <w:num w:numId="50">
    <w:abstractNumId w:val="9"/>
  </w:num>
  <w:num w:numId="51">
    <w:abstractNumId w:val="19"/>
  </w:num>
  <w:num w:numId="52">
    <w:abstractNumId w:val="8"/>
  </w:num>
  <w:num w:numId="53">
    <w:abstractNumId w:val="14"/>
  </w:num>
  <w:num w:numId="54">
    <w:abstractNumId w:val="16"/>
  </w:num>
  <w:num w:numId="55">
    <w:abstractNumId w:val="17"/>
  </w:num>
  <w:num w:numId="56">
    <w:abstractNumId w:val="10"/>
  </w:num>
  <w:num w:numId="57">
    <w:abstractNumId w:val="15"/>
  </w:num>
  <w:num w:numId="58">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4"/>
  <w:attachedTemplate r:id="rId1"/>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VERPAGE_EXISTS" w:val="True"/>
    <w:docVar w:name="DQCDateTime" w:val="2016-03-23 15:53:50"/>
    <w:docVar w:name="DQCResult_Distribution" w:val="0;0"/>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0"/>
    <w:docVar w:name="DQCResult_UnknownFonts" w:val="0;0"/>
    <w:docVar w:name="DQCResult_UnknownStyles" w:val="0;0"/>
    <w:docVar w:name="DQCStatus" w:val="Green"/>
    <w:docVar w:name="DQCVersion" w:val="3"/>
    <w:docVar w:name="DQCWithWarnings" w:val="0"/>
    <w:docVar w:name="LW_ACCOMPAGNANT" w:val=" [...]"/>
    <w:docVar w:name="LW_ACCOMPAGNANT.CP" w:val=" [...]"/>
    <w:docVar w:name="LW_ANNEX_NBR_FIRST" w:val="4"/>
    <w:docVar w:name="LW_ANNEX_NBR_LAST" w:val="4"/>
    <w:docVar w:name="LW_CONFIDENCE" w:val=" "/>
    <w:docVar w:name="LW_CONST_RESTREINT_UE" w:val="RESTREINT UE"/>
    <w:docVar w:name="LW_CORRIGENDUM" w:val="&lt;UNUSED&gt;"/>
    <w:docVar w:name="LW_COVERPAGE_GUID" w:val="D0C94012041E48CBA0C903D9C7E25401"/>
    <w:docVar w:name="LW_CROSSREFERENCE" w:val="&lt;UNUSED&gt;"/>
    <w:docVar w:name="LW_DocType" w:val="ANNEX"/>
    <w:docVar w:name="LW_EMISSION" w:val="4.4.2016"/>
    <w:docVar w:name="LW_EMISSION_ISODATE" w:val="2016-04-04"/>
    <w:docVar w:name="LW_EMISSION_LOCATION" w:val="BRX"/>
    <w:docVar w:name="LW_EMISSION_PREFIX" w:val="Bruksela, dnia "/>
    <w:docVar w:name="LW_EMISSION_SUFFIX" w:val=" r."/>
    <w:docVar w:name="LW_ID_DOCSTRUCTURE" w:val="COM/ANNEX"/>
    <w:docVar w:name="LW_ID_DOCTYPE" w:val="SG-017"/>
    <w:docVar w:name="LW_LANGUE" w:val="PL"/>
    <w:docVar w:name="LW_MARKING" w:val="&lt;UNUSED&gt;"/>
    <w:docVar w:name="LW_NOM.INST" w:val="KOMISJA EUROPEJSKA"/>
    <w:docVar w:name="LW_NOM.INST_JOINTDOC" w:val="&lt;EMPTY&gt;"/>
    <w:docVar w:name="LW_OBJETACTEPRINCIPAL" w:val="w sprawie podpisania, w imieniu Unii Europejskiej, oraz tymczasowego stosowania Protoko\u322?u przyst\u261?pienia do Umowy o handlu mi\u281?dzy Uni\u261? Europejsk\u261? i jej pa\u324?stwami cz\u322?onkowskimi, z jednej strony, a Kolumbi\u261? i Peru, z drugiej strony, w celu uwzgl\u281?dnienia przyst\u261?pienia Ekwadoru do tej Umowy"/>
    <w:docVar w:name="LW_OBJETACTEPRINCIPAL.CP" w:val="w sprawie podpisania, w imieniu Unii Europejskiej, oraz tymczasowego stosowania Protoko\u322?u przyst\u261?pienia do Umowy o handlu mi\u281?dzy Uni\u261? Europejsk\u261? i jej pa\u324?stwami cz\u322?onkowskimi, z jednej strony, a Kolumbi\u261? i Peru, z drugiej strony, w celu uwzgl\u281?dnienia przyst\u261?pienia Ekwadoru do tej Umowy"/>
    <w:docVar w:name="LW_PART_NBR" w:val="5"/>
    <w:docVar w:name="LW_PART_NBR_TOTAL" w:val="7"/>
    <w:docVar w:name="LW_REF.INST.NEW" w:val="COM"/>
    <w:docVar w:name="LW_REF.INST.NEW_ADOPTED" w:val="final"/>
    <w:docVar w:name="LW_REF.INST.NEW_TEXT" w:val="(2016) 173"/>
    <w:docVar w:name="LW_REF.INTERNE" w:val="&lt;UNUSED&gt;"/>
    <w:docVar w:name="LW_SUPERTITRE" w:val="&lt;UNUSED&gt;"/>
    <w:docVar w:name="LW_TITRE.OBJ.CP" w:val="&lt;UNUSED&gt;"/>
    <w:docVar w:name="LW_TYPE.DOC" w:val="ZA\u321?\u260?CZNIK"/>
    <w:docVar w:name="LW_TYPE.DOC.CP" w:val="ZA\u321?\u260?CZNIK"/>
    <w:docVar w:name="LW_TYPEACTEPRINCIPAL" w:val="Wniosek dotycz\u261?cy decyzji Rady"/>
    <w:docVar w:name="LW_TYPEACTEPRINCIPAL.CP" w:val="Wniosek dotycz\u261?cy decyzji Rady"/>
  </w:docVars>
  <w:rsids>
    <w:rsidRoot w:val="005931D5"/>
    <w:rsid w:val="005931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jc w:val="both"/>
    </w:pPr>
    <w:rPr>
      <w:rFonts w:ascii="Times New Roman" w:hAnsi="Times New Roman"/>
      <w:sz w:val="24"/>
      <w:szCs w:val="22"/>
      <w:lang w:val="pl-PL" w:eastAsia="en-GB"/>
    </w:rPr>
  </w:style>
  <w:style w:type="paragraph" w:styleId="Heading1">
    <w:name w:val="heading 1"/>
    <w:basedOn w:val="Normal"/>
    <w:next w:val="Text1"/>
    <w:link w:val="Heading1Char"/>
    <w:uiPriority w:val="9"/>
    <w:qFormat/>
    <w:pPr>
      <w:keepNext/>
      <w:numPr>
        <w:numId w:val="43"/>
      </w:numPr>
      <w:tabs>
        <w:tab w:val="num" w:pos="850"/>
      </w:tabs>
      <w:spacing w:before="360"/>
      <w:ind w:left="850" w:hanging="850"/>
      <w:outlineLvl w:val="0"/>
    </w:pPr>
    <w:rPr>
      <w:b/>
      <w:bCs/>
      <w:smallCaps/>
      <w:szCs w:val="28"/>
    </w:rPr>
  </w:style>
  <w:style w:type="paragraph" w:styleId="Heading2">
    <w:name w:val="heading 2"/>
    <w:basedOn w:val="Normal"/>
    <w:next w:val="Text1"/>
    <w:link w:val="Heading2Char"/>
    <w:uiPriority w:val="9"/>
    <w:semiHidden/>
    <w:unhideWhenUsed/>
    <w:qFormat/>
    <w:pPr>
      <w:keepNext/>
      <w:numPr>
        <w:ilvl w:val="1"/>
        <w:numId w:val="43"/>
      </w:numPr>
      <w:tabs>
        <w:tab w:val="num" w:pos="850"/>
      </w:tabs>
      <w:ind w:left="850" w:hanging="850"/>
      <w:outlineLvl w:val="1"/>
    </w:pPr>
    <w:rPr>
      <w:b/>
      <w:bCs/>
      <w:szCs w:val="26"/>
    </w:rPr>
  </w:style>
  <w:style w:type="paragraph" w:styleId="Heading3">
    <w:name w:val="heading 3"/>
    <w:basedOn w:val="Normal"/>
    <w:next w:val="Text1"/>
    <w:link w:val="Heading3Char"/>
    <w:uiPriority w:val="9"/>
    <w:semiHidden/>
    <w:unhideWhenUsed/>
    <w:qFormat/>
    <w:pPr>
      <w:keepNext/>
      <w:numPr>
        <w:ilvl w:val="2"/>
        <w:numId w:val="43"/>
      </w:numPr>
      <w:tabs>
        <w:tab w:val="num" w:pos="850"/>
      </w:tabs>
      <w:ind w:left="850" w:hanging="850"/>
      <w:outlineLvl w:val="2"/>
    </w:pPr>
    <w:rPr>
      <w:bCs/>
      <w:i/>
    </w:rPr>
  </w:style>
  <w:style w:type="paragraph" w:styleId="Heading4">
    <w:name w:val="heading 4"/>
    <w:basedOn w:val="Normal"/>
    <w:next w:val="Text1"/>
    <w:link w:val="Heading4Char"/>
    <w:uiPriority w:val="9"/>
    <w:semiHidden/>
    <w:unhideWhenUsed/>
    <w:qFormat/>
    <w:pPr>
      <w:keepNext/>
      <w:numPr>
        <w:ilvl w:val="3"/>
        <w:numId w:val="43"/>
      </w:numPr>
      <w:tabs>
        <w:tab w:val="num" w:pos="850"/>
      </w:tabs>
      <w:ind w:left="850" w:hanging="850"/>
      <w:outlineLvl w:val="3"/>
    </w:pPr>
    <w:rPr>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imes New Roman" w:hAnsi="Times New Roman"/>
      <w:b/>
      <w:smallCaps/>
      <w:sz w:val="28"/>
      <w:shd w:val="clear" w:color="auto" w:fill="auto"/>
      <w:lang w:val="en-GB" w:eastAsia="x-none"/>
    </w:rPr>
  </w:style>
  <w:style w:type="character" w:customStyle="1" w:styleId="Heading2Char">
    <w:name w:val="Heading 2 Char"/>
    <w:basedOn w:val="DefaultParagraphFont"/>
    <w:link w:val="Heading2"/>
    <w:uiPriority w:val="9"/>
    <w:semiHidden/>
    <w:locked/>
    <w:rPr>
      <w:rFonts w:ascii="Times New Roman" w:hAnsi="Times New Roman"/>
      <w:b/>
      <w:sz w:val="26"/>
      <w:shd w:val="clear" w:color="auto" w:fill="auto"/>
      <w:lang w:val="en-GB" w:eastAsia="x-none"/>
    </w:rPr>
  </w:style>
  <w:style w:type="character" w:customStyle="1" w:styleId="Heading3Char">
    <w:name w:val="Heading 3 Char"/>
    <w:basedOn w:val="DefaultParagraphFont"/>
    <w:link w:val="Heading3"/>
    <w:uiPriority w:val="9"/>
    <w:semiHidden/>
    <w:locked/>
    <w:rPr>
      <w:rFonts w:ascii="Times New Roman" w:hAnsi="Times New Roman"/>
      <w:i/>
      <w:sz w:val="24"/>
      <w:shd w:val="clear" w:color="auto" w:fill="auto"/>
      <w:lang w:val="en-GB" w:eastAsia="x-none"/>
    </w:rPr>
  </w:style>
  <w:style w:type="character" w:customStyle="1" w:styleId="Heading4Char">
    <w:name w:val="Heading 4 Char"/>
    <w:basedOn w:val="DefaultParagraphFont"/>
    <w:link w:val="Heading4"/>
    <w:uiPriority w:val="9"/>
    <w:semiHidden/>
    <w:locked/>
    <w:rPr>
      <w:rFonts w:ascii="Times New Roman" w:hAnsi="Times New Roman"/>
      <w:sz w:val="24"/>
      <w:shd w:val="clear" w:color="auto" w:fill="auto"/>
      <w:lang w:val="en-GB" w:eastAsia="x-none"/>
    </w:rPr>
  </w:style>
  <w:style w:type="character" w:styleId="Hyperlink">
    <w:name w:val="Hyperlink"/>
    <w:basedOn w:val="DefaultParagraphFont"/>
    <w:uiPriority w:val="99"/>
    <w:unhideWhenUsed/>
    <w:rPr>
      <w:color w:val="0000FF"/>
      <w:u w:val="single"/>
      <w:lang w:val="pl-PL" w:eastAsia="pl-PL"/>
    </w:rPr>
  </w:style>
  <w:style w:type="character" w:styleId="FollowedHyperlink">
    <w:name w:val="FollowedHyperlink"/>
    <w:basedOn w:val="DefaultParagraphFont"/>
    <w:uiPriority w:val="99"/>
    <w:semiHidden/>
    <w:unhideWhenUsed/>
    <w:rPr>
      <w:color w:val="800080"/>
      <w:u w:val="single"/>
      <w:lang w:val="pl-PL" w:eastAsia="pl-PL"/>
    </w:rPr>
  </w:style>
  <w:style w:type="paragraph" w:customStyle="1" w:styleId="font5">
    <w:name w:val="font5"/>
    <w:basedOn w:val="Normal"/>
    <w:pPr>
      <w:spacing w:before="100" w:beforeAutospacing="1" w:after="100" w:afterAutospacing="1"/>
      <w:jc w:val="left"/>
    </w:pPr>
    <w:rPr>
      <w:rFonts w:ascii="Arial" w:hAnsi="Arial" w:cs="Arial"/>
      <w:b/>
      <w:bCs/>
      <w:sz w:val="20"/>
      <w:szCs w:val="20"/>
    </w:rPr>
  </w:style>
  <w:style w:type="paragraph" w:customStyle="1" w:styleId="xl64">
    <w:name w:val="xl6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66">
    <w:name w:val="xl66"/>
    <w:basedOn w:val="Normal"/>
    <w:pPr>
      <w:pBdr>
        <w:top w:val="single" w:sz="4" w:space="0" w:color="000000"/>
        <w:left w:val="single" w:sz="4" w:space="0" w:color="000000"/>
      </w:pBdr>
      <w:spacing w:before="100" w:beforeAutospacing="1" w:after="100" w:afterAutospacing="1"/>
      <w:jc w:val="right"/>
    </w:pPr>
    <w:rPr>
      <w:rFonts w:ascii="Arial" w:hAnsi="Arial" w:cs="Arial"/>
      <w:sz w:val="20"/>
      <w:szCs w:val="20"/>
    </w:rPr>
  </w:style>
  <w:style w:type="paragraph" w:customStyle="1" w:styleId="xl67">
    <w:name w:val="xl67"/>
    <w:basedOn w:val="Normal"/>
    <w:pPr>
      <w:spacing w:before="100" w:beforeAutospacing="1" w:after="100" w:afterAutospacing="1"/>
      <w:jc w:val="left"/>
    </w:pPr>
    <w:rPr>
      <w:szCs w:val="24"/>
    </w:rPr>
  </w:style>
  <w:style w:type="paragraph" w:customStyle="1" w:styleId="xl68">
    <w:name w:val="xl68"/>
    <w:basedOn w:val="Normal"/>
    <w:pPr>
      <w:spacing w:before="100" w:beforeAutospacing="1" w:after="100" w:afterAutospacing="1"/>
      <w:jc w:val="center"/>
      <w:textAlignment w:val="center"/>
    </w:pPr>
    <w:rPr>
      <w:szCs w:val="24"/>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20"/>
      <w:szCs w:val="20"/>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20"/>
      <w:szCs w:val="20"/>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20"/>
      <w:szCs w:val="20"/>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Cs w:val="24"/>
    </w:rPr>
  </w:style>
  <w:style w:type="paragraph" w:customStyle="1" w:styleId="xl80">
    <w:name w:val="xl80"/>
    <w:basedOn w:val="Normal"/>
    <w:pPr>
      <w:pBdr>
        <w:left w:val="single" w:sz="4" w:space="0" w:color="000000"/>
      </w:pBdr>
      <w:spacing w:before="100" w:beforeAutospacing="1" w:after="100" w:afterAutospacing="1"/>
      <w:jc w:val="right"/>
    </w:pPr>
    <w:rPr>
      <w:rFonts w:ascii="Arial" w:hAnsi="Arial" w:cs="Arial"/>
      <w:sz w:val="20"/>
      <w:szCs w:val="20"/>
    </w:rPr>
  </w:style>
  <w:style w:type="paragraph" w:styleId="Caption">
    <w:name w:val="caption"/>
    <w:basedOn w:val="Normal"/>
    <w:next w:val="Normal"/>
    <w:uiPriority w:val="35"/>
    <w:semiHidden/>
    <w:unhideWhenUsed/>
    <w:qFormat/>
    <w:rPr>
      <w:b/>
      <w:bCs/>
      <w:sz w:val="20"/>
      <w:szCs w:val="20"/>
    </w:rPr>
  </w:style>
  <w:style w:type="paragraph" w:styleId="TableofFigures">
    <w:name w:val="table of figures"/>
    <w:basedOn w:val="Normal"/>
    <w:next w:val="Normal"/>
    <w:uiPriority w:val="99"/>
    <w:semiHidden/>
    <w:unhideWhenUsed/>
  </w:style>
  <w:style w:type="paragraph" w:styleId="ListBullet">
    <w:name w:val="List Bullet"/>
    <w:basedOn w:val="Normal"/>
    <w:uiPriority w:val="99"/>
    <w:semiHidden/>
    <w:unhideWhenUsed/>
    <w:pPr>
      <w:numPr>
        <w:numId w:val="9"/>
      </w:numPr>
      <w:contextualSpacing/>
    </w:pPr>
  </w:style>
  <w:style w:type="paragraph" w:styleId="ListBullet2">
    <w:name w:val="List Bullet 2"/>
    <w:basedOn w:val="Normal"/>
    <w:uiPriority w:val="99"/>
    <w:semiHidden/>
    <w:unhideWhenUsed/>
    <w:pPr>
      <w:numPr>
        <w:numId w:val="10"/>
      </w:numPr>
      <w:contextualSpacing/>
    </w:pPr>
  </w:style>
  <w:style w:type="paragraph" w:styleId="ListBullet3">
    <w:name w:val="List Bullet 3"/>
    <w:basedOn w:val="Normal"/>
    <w:uiPriority w:val="99"/>
    <w:semiHidden/>
    <w:unhideWhenUsed/>
    <w:pPr>
      <w:numPr>
        <w:numId w:val="11"/>
      </w:numPr>
      <w:contextualSpacing/>
    </w:pPr>
  </w:style>
  <w:style w:type="paragraph" w:styleId="ListBullet4">
    <w:name w:val="List Bullet 4"/>
    <w:basedOn w:val="Normal"/>
    <w:uiPriority w:val="99"/>
    <w:semiHidden/>
    <w:unhideWhenUsed/>
    <w:pPr>
      <w:numPr>
        <w:numId w:val="12"/>
      </w:numPr>
      <w:contextualSpacing/>
    </w:pPr>
  </w:style>
  <w:style w:type="paragraph" w:styleId="ListNumber">
    <w:name w:val="List Number"/>
    <w:basedOn w:val="Normal"/>
    <w:uiPriority w:val="99"/>
    <w:semiHidden/>
    <w:unhideWhenUsed/>
    <w:pPr>
      <w:numPr>
        <w:numId w:val="13"/>
      </w:numPr>
      <w:contextualSpacing/>
    </w:pPr>
  </w:style>
  <w:style w:type="paragraph" w:styleId="ListNumber2">
    <w:name w:val="List Number 2"/>
    <w:basedOn w:val="Normal"/>
    <w:uiPriority w:val="99"/>
    <w:semiHidden/>
    <w:unhideWhenUsed/>
    <w:pPr>
      <w:numPr>
        <w:numId w:val="14"/>
      </w:numPr>
      <w:contextualSpacing/>
    </w:pPr>
  </w:style>
  <w:style w:type="paragraph" w:styleId="ListNumber3">
    <w:name w:val="List Number 3"/>
    <w:basedOn w:val="Normal"/>
    <w:uiPriority w:val="99"/>
    <w:semiHidden/>
    <w:unhideWhenUsed/>
    <w:pPr>
      <w:numPr>
        <w:numId w:val="15"/>
      </w:numPr>
      <w:contextualSpacing/>
    </w:pPr>
  </w:style>
  <w:style w:type="paragraph" w:styleId="ListNumber4">
    <w:name w:val="List Number 4"/>
    <w:basedOn w:val="Normal"/>
    <w:uiPriority w:val="99"/>
    <w:semiHidden/>
    <w:unhideWhenUsed/>
    <w:pPr>
      <w:numPr>
        <w:numId w:val="16"/>
      </w:numPr>
      <w:contextualSpacing/>
    </w:pPr>
  </w:style>
  <w:style w:type="character" w:styleId="CommentReference">
    <w:name w:val="annotation reference"/>
    <w:basedOn w:val="DefaultParagraphFont"/>
    <w:uiPriority w:val="99"/>
    <w:semiHidden/>
    <w:unhideWhenUsed/>
    <w:rPr>
      <w:sz w:val="16"/>
      <w:lang w:val="pl-PL" w:eastAsia="pl-PL"/>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locked/>
    <w:rPr>
      <w:rFonts w:ascii="Times New Roman" w:hAnsi="Times New Roman"/>
      <w:lang w:val="pl-PL" w:eastAsia="pl-PL"/>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locked/>
    <w:rPr>
      <w:rFonts w:ascii="Times New Roman" w:hAnsi="Times New Roman"/>
      <w:b/>
      <w:lang w:val="pl-PL" w:eastAsia="pl-PL"/>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sz w:val="16"/>
      <w:lang w:val="pl-PL" w:eastAsia="pl-PL"/>
    </w:rPr>
  </w:style>
  <w:style w:type="paragraph" w:styleId="Revision">
    <w:name w:val="Revision"/>
    <w:hidden/>
    <w:uiPriority w:val="99"/>
    <w:semiHidden/>
    <w:pPr>
      <w:spacing w:after="200" w:line="276" w:lineRule="auto"/>
    </w:pPr>
    <w:rPr>
      <w:rFonts w:ascii="Times New Roman" w:hAnsi="Times New Roman"/>
      <w:sz w:val="24"/>
      <w:szCs w:val="22"/>
      <w:lang w:val="pl-PL" w:eastAsia="pl-PL"/>
    </w:rPr>
  </w:style>
  <w:style w:type="paragraph" w:styleId="Header">
    <w:name w:val="header"/>
    <w:basedOn w:val="Normal"/>
    <w:link w:val="HeaderChar"/>
    <w:uiPriority w:val="99"/>
    <w:unhideWhenUsed/>
    <w:pPr>
      <w:tabs>
        <w:tab w:val="center" w:pos="4535"/>
        <w:tab w:val="right" w:pos="9071"/>
      </w:tabs>
      <w:spacing w:before="0"/>
    </w:pPr>
    <w:rPr>
      <w:lang w:eastAsia="en-US"/>
    </w:rPr>
  </w:style>
  <w:style w:type="character" w:customStyle="1" w:styleId="HeaderChar">
    <w:name w:val="Header Char"/>
    <w:basedOn w:val="DefaultParagraphFont"/>
    <w:link w:val="Header"/>
    <w:uiPriority w:val="99"/>
    <w:locked/>
    <w:rPr>
      <w:rFonts w:ascii="Times New Roman" w:hAnsi="Times New Roman"/>
      <w:sz w:val="22"/>
      <w:lang w:val="pl-PL" w:eastAsia="x-none"/>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locked/>
    <w:rPr>
      <w:rFonts w:ascii="Times New Roman" w:hAnsi="Times New Roman"/>
      <w:sz w:val="24"/>
      <w:shd w:val="clear" w:color="auto" w:fill="auto"/>
      <w:lang w:val="en-GB" w:eastAsia="x-none"/>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locked/>
    <w:rPr>
      <w:rFonts w:ascii="Times New Roman" w:hAnsi="Times New Roman"/>
      <w:sz w:val="20"/>
      <w:shd w:val="clear" w:color="auto" w:fill="auto"/>
      <w:lang w:val="en-GB" w:eastAsia="x-none"/>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37"/>
      </w:numPr>
    </w:pPr>
  </w:style>
  <w:style w:type="paragraph" w:customStyle="1" w:styleId="Tiret1">
    <w:name w:val="Tiret 1"/>
    <w:basedOn w:val="Point1"/>
    <w:pPr>
      <w:numPr>
        <w:numId w:val="38"/>
      </w:numPr>
      <w:tabs>
        <w:tab w:val="num" w:pos="1417"/>
      </w:tabs>
    </w:pPr>
  </w:style>
  <w:style w:type="paragraph" w:customStyle="1" w:styleId="Tiret2">
    <w:name w:val="Tiret 2"/>
    <w:basedOn w:val="Point2"/>
    <w:pPr>
      <w:numPr>
        <w:numId w:val="39"/>
      </w:numPr>
      <w:tabs>
        <w:tab w:val="num" w:pos="1984"/>
      </w:tabs>
    </w:pPr>
  </w:style>
  <w:style w:type="paragraph" w:customStyle="1" w:styleId="Tiret3">
    <w:name w:val="Tiret 3"/>
    <w:basedOn w:val="Point3"/>
    <w:pPr>
      <w:numPr>
        <w:numId w:val="40"/>
      </w:numPr>
      <w:tabs>
        <w:tab w:val="num" w:pos="2551"/>
      </w:tabs>
    </w:pPr>
  </w:style>
  <w:style w:type="paragraph" w:customStyle="1" w:styleId="Tiret4">
    <w:name w:val="Tiret 4"/>
    <w:basedOn w:val="Point4"/>
    <w:pPr>
      <w:numPr>
        <w:numId w:val="41"/>
      </w:numPr>
      <w:tabs>
        <w:tab w:val="num" w:pos="3118"/>
      </w:tabs>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2"/>
      </w:numPr>
      <w:tabs>
        <w:tab w:val="num" w:pos="850"/>
      </w:tabs>
      <w:ind w:left="850" w:hanging="850"/>
    </w:pPr>
  </w:style>
  <w:style w:type="paragraph" w:customStyle="1" w:styleId="NumPar2">
    <w:name w:val="NumPar 2"/>
    <w:basedOn w:val="Normal"/>
    <w:next w:val="Text1"/>
    <w:pPr>
      <w:numPr>
        <w:ilvl w:val="1"/>
        <w:numId w:val="42"/>
      </w:numPr>
      <w:tabs>
        <w:tab w:val="num" w:pos="850"/>
      </w:tabs>
      <w:ind w:left="850" w:hanging="850"/>
    </w:pPr>
  </w:style>
  <w:style w:type="paragraph" w:customStyle="1" w:styleId="NumPar3">
    <w:name w:val="NumPar 3"/>
    <w:basedOn w:val="Normal"/>
    <w:next w:val="Text1"/>
    <w:pPr>
      <w:numPr>
        <w:ilvl w:val="2"/>
        <w:numId w:val="42"/>
      </w:numPr>
      <w:tabs>
        <w:tab w:val="num" w:pos="850"/>
      </w:tabs>
      <w:ind w:left="850" w:hanging="850"/>
    </w:pPr>
  </w:style>
  <w:style w:type="paragraph" w:customStyle="1" w:styleId="NumPar4">
    <w:name w:val="NumPar 4"/>
    <w:basedOn w:val="Normal"/>
    <w:next w:val="Text1"/>
    <w:pPr>
      <w:numPr>
        <w:ilvl w:val="3"/>
        <w:numId w:val="42"/>
      </w:numPr>
      <w:tabs>
        <w:tab w:val="num" w:pos="850"/>
      </w:tabs>
      <w:ind w:left="850" w:hanging="850"/>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rPr>
      <w:color w:val="0000FF"/>
      <w:shd w:val="clear" w:color="auto" w:fill="auto"/>
    </w:rPr>
  </w:style>
  <w:style w:type="character" w:customStyle="1" w:styleId="Marker1">
    <w:name w:val="Marker1"/>
    <w:rPr>
      <w:color w:val="008000"/>
      <w:shd w:val="clear" w:color="auto" w:fill="auto"/>
    </w:rPr>
  </w:style>
  <w:style w:type="character" w:customStyle="1" w:styleId="Marker2">
    <w:name w:val="Marker2"/>
    <w:rPr>
      <w:color w:val="FF0000"/>
      <w:shd w:val="clear" w:color="auto" w:fill="auto"/>
    </w:rPr>
  </w:style>
  <w:style w:type="paragraph" w:customStyle="1" w:styleId="Point0number">
    <w:name w:val="Point 0 (number)"/>
    <w:basedOn w:val="Normal"/>
    <w:pPr>
      <w:numPr>
        <w:numId w:val="44"/>
      </w:numPr>
      <w:tabs>
        <w:tab w:val="num" w:pos="850"/>
      </w:tabs>
      <w:ind w:left="850" w:hanging="850"/>
    </w:pPr>
  </w:style>
  <w:style w:type="paragraph" w:customStyle="1" w:styleId="Point1number">
    <w:name w:val="Point 1 (number)"/>
    <w:basedOn w:val="Normal"/>
    <w:pPr>
      <w:numPr>
        <w:ilvl w:val="2"/>
        <w:numId w:val="44"/>
      </w:numPr>
      <w:tabs>
        <w:tab w:val="num" w:pos="1417"/>
      </w:tabs>
      <w:ind w:left="1417" w:hanging="567"/>
    </w:pPr>
  </w:style>
  <w:style w:type="paragraph" w:customStyle="1" w:styleId="Point2number">
    <w:name w:val="Point 2 (number)"/>
    <w:basedOn w:val="Normal"/>
    <w:pPr>
      <w:numPr>
        <w:ilvl w:val="4"/>
        <w:numId w:val="44"/>
      </w:numPr>
      <w:tabs>
        <w:tab w:val="num" w:pos="1984"/>
      </w:tabs>
      <w:ind w:left="1984" w:hanging="567"/>
    </w:pPr>
  </w:style>
  <w:style w:type="paragraph" w:customStyle="1" w:styleId="Point3number">
    <w:name w:val="Point 3 (number)"/>
    <w:basedOn w:val="Normal"/>
    <w:pPr>
      <w:numPr>
        <w:ilvl w:val="6"/>
        <w:numId w:val="44"/>
      </w:numPr>
      <w:tabs>
        <w:tab w:val="num" w:pos="2551"/>
      </w:tabs>
      <w:ind w:left="2551" w:hanging="567"/>
    </w:pPr>
  </w:style>
  <w:style w:type="paragraph" w:customStyle="1" w:styleId="Point0letter">
    <w:name w:val="Point 0 (letter)"/>
    <w:basedOn w:val="Normal"/>
    <w:pPr>
      <w:numPr>
        <w:ilvl w:val="1"/>
        <w:numId w:val="44"/>
      </w:numPr>
      <w:tabs>
        <w:tab w:val="num" w:pos="850"/>
      </w:tabs>
      <w:ind w:left="850" w:hanging="850"/>
    </w:pPr>
  </w:style>
  <w:style w:type="paragraph" w:customStyle="1" w:styleId="Point1letter">
    <w:name w:val="Point 1 (letter)"/>
    <w:basedOn w:val="Normal"/>
    <w:pPr>
      <w:numPr>
        <w:ilvl w:val="3"/>
        <w:numId w:val="44"/>
      </w:numPr>
      <w:tabs>
        <w:tab w:val="num" w:pos="1417"/>
      </w:tabs>
      <w:ind w:left="1417" w:hanging="567"/>
    </w:pPr>
  </w:style>
  <w:style w:type="paragraph" w:customStyle="1" w:styleId="Point2letter">
    <w:name w:val="Point 2 (letter)"/>
    <w:basedOn w:val="Normal"/>
    <w:pPr>
      <w:numPr>
        <w:ilvl w:val="5"/>
        <w:numId w:val="44"/>
      </w:numPr>
      <w:tabs>
        <w:tab w:val="num" w:pos="1984"/>
      </w:tabs>
      <w:ind w:left="1984" w:hanging="567"/>
    </w:pPr>
  </w:style>
  <w:style w:type="paragraph" w:customStyle="1" w:styleId="Point3letter">
    <w:name w:val="Point 3 (letter)"/>
    <w:basedOn w:val="Normal"/>
    <w:pPr>
      <w:numPr>
        <w:ilvl w:val="7"/>
        <w:numId w:val="44"/>
      </w:numPr>
      <w:tabs>
        <w:tab w:val="num" w:pos="2551"/>
      </w:tabs>
      <w:ind w:left="2551" w:hanging="567"/>
    </w:pPr>
  </w:style>
  <w:style w:type="paragraph" w:customStyle="1" w:styleId="Point4letter">
    <w:name w:val="Point 4 (letter)"/>
    <w:basedOn w:val="Normal"/>
    <w:pPr>
      <w:numPr>
        <w:ilvl w:val="8"/>
        <w:numId w:val="44"/>
      </w:numPr>
      <w:tabs>
        <w:tab w:val="num" w:pos="3118"/>
      </w:tabs>
      <w:ind w:left="3118" w:hanging="567"/>
    </w:pPr>
  </w:style>
  <w:style w:type="paragraph" w:customStyle="1" w:styleId="Bullet0">
    <w:name w:val="Bullet 0"/>
    <w:basedOn w:val="Normal"/>
    <w:pPr>
      <w:numPr>
        <w:numId w:val="45"/>
      </w:numPr>
    </w:pPr>
  </w:style>
  <w:style w:type="paragraph" w:customStyle="1" w:styleId="Bullet1">
    <w:name w:val="Bullet 1"/>
    <w:basedOn w:val="Normal"/>
    <w:pPr>
      <w:numPr>
        <w:numId w:val="46"/>
      </w:numPr>
    </w:pPr>
  </w:style>
  <w:style w:type="paragraph" w:customStyle="1" w:styleId="Bullet2">
    <w:name w:val="Bullet 2"/>
    <w:basedOn w:val="Normal"/>
    <w:pPr>
      <w:numPr>
        <w:numId w:val="47"/>
      </w:numPr>
    </w:pPr>
  </w:style>
  <w:style w:type="paragraph" w:customStyle="1" w:styleId="Bullet3">
    <w:name w:val="Bullet 3"/>
    <w:basedOn w:val="Normal"/>
    <w:pPr>
      <w:numPr>
        <w:numId w:val="48"/>
      </w:numPr>
    </w:pPr>
  </w:style>
  <w:style w:type="paragraph" w:customStyle="1" w:styleId="Bullet4">
    <w:name w:val="Bullet 4"/>
    <w:basedOn w:val="Normal"/>
    <w:pPr>
      <w:numPr>
        <w:numId w:val="49"/>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50"/>
      </w:numPr>
      <w:tabs>
        <w:tab w:val="num" w:pos="709"/>
      </w:tabs>
      <w:ind w:left="709" w:hanging="709"/>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180" w:after="180"/>
      <w:jc w:val="center"/>
    </w:pPr>
    <w:rPr>
      <w:b/>
    </w:rPr>
  </w:style>
  <w:style w:type="paragraph" w:customStyle="1" w:styleId="Typedudocument">
    <w:name w:val="Type du document"/>
    <w:basedOn w:val="Normal"/>
    <w:next w:val="Titreobjet"/>
    <w:pPr>
      <w:spacing w:before="360" w:after="180"/>
      <w:jc w:val="center"/>
    </w:pPr>
    <w:rPr>
      <w:b/>
    </w:rPr>
  </w:style>
  <w:style w:type="character" w:customStyle="1" w:styleId="Added">
    <w:name w:val="Added"/>
    <w:rPr>
      <w:b/>
      <w:u w:val="single"/>
      <w:shd w:val="clear" w:color="auto" w:fill="auto"/>
    </w:rPr>
  </w:style>
  <w:style w:type="character" w:customStyle="1" w:styleId="Deleted">
    <w:name w:val="Deleted"/>
    <w:rPr>
      <w:strike/>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8"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4A534C-3C24-4CF1-8E0B-0A73A008C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Template>
  <TotalTime>3</TotalTime>
  <Pages>159</Pages>
  <Words>-32766</Words>
  <Characters>-32766</Characters>
  <Application>Microsoft Office Word</Application>
  <DocSecurity>0</DocSecurity>
  <Lines>0</Lines>
  <Paragraphs>0</Paragraphs>
  <ScaleCrop>false</ScaleCrop>
  <Company>European Commission</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7</cp:revision>
  <dcterms:created xsi:type="dcterms:W3CDTF">2016-03-13T11:09:00Z</dcterms:created>
  <dcterms:modified xsi:type="dcterms:W3CDTF">2016-03-23T13:53:00Z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Classification">
    <vt:lpwstr> </vt:lpwstr>
  </property>
  <property fmtid="{D5CDD505-2E9C-101B-9397-08002B2CF9AE}" pid="4" name="Version">
    <vt:lpwstr>5.8.86.0</vt:lpwstr>
  </property>
  <property fmtid="{D5CDD505-2E9C-101B-9397-08002B2CF9AE}" pid="5" name="Last edited using">
    <vt:lpwstr>LW 5.8.4, Build 20150407</vt:lpwstr>
  </property>
  <property fmtid="{D5CDD505-2E9C-101B-9397-08002B2CF9AE}" pid="6" name="Created using">
    <vt:lpwstr>LW 5.8.4, Build 20141001</vt:lpwstr>
  </property>
  <property fmtid="{D5CDD505-2E9C-101B-9397-08002B2CF9AE}" pid="7" name="First annex">
    <vt:lpwstr>4</vt:lpwstr>
  </property>
  <property fmtid="{D5CDD505-2E9C-101B-9397-08002B2CF9AE}" pid="8" name="Last annex">
    <vt:lpwstr>4</vt:lpwstr>
  </property>
  <property fmtid="{D5CDD505-2E9C-101B-9397-08002B2CF9AE}" pid="9" name="Part">
    <vt:lpwstr>5</vt:lpwstr>
  </property>
  <property fmtid="{D5CDD505-2E9C-101B-9397-08002B2CF9AE}" pid="10" name="Total parts">
    <vt:lpwstr>7</vt:lpwstr>
  </property>
  <property fmtid="{D5CDD505-2E9C-101B-9397-08002B2CF9AE}" pid="11" name="LWTemplateID">
    <vt:lpwstr>SG-017</vt:lpwstr>
  </property>
  <property fmtid="{D5CDD505-2E9C-101B-9397-08002B2CF9AE}" pid="12" name="DQCStatus">
    <vt:lpwstr>Green (DQC version 03)</vt:lpwstr>
  </property>
  <property name="OP_sanitized" fmtid="{D5CDD505-2E9C-101B-9397-08002B2CF9AE}" pid="13">
    <vt:lpwstr>True</vt:lpwstr>
  </property>
</Properties>
</file>