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6A0CF906D7AC49498F109516BD54B5F1" style="width:450.75pt;height:424.5pt">
            <v:imagedata r:id="rId8" o:title=""/>
          </v:shape>
        </w:pict>
      </w:r>
    </w:p>
    <w:p>
      <w:pPr>
        <w:rPr>
          <w:noProof/>
        </w:rPr>
        <w:sectPr>
          <w:headerReference w:type="even" r:id="rId9"/>
          <w:headerReference w:type="default" r:id="rId10"/>
          <w:footerReference w:type="even" r:id="rId11"/>
          <w:footerReference w:type="default" r:id="rId12"/>
          <w:headerReference w:type="first" r:id="rId13"/>
          <w:footerReference w:type="first" r:id="rId14"/>
          <w:pgSz w:w="11907" w:h="16839"/>
          <w:pgMar w:top="1134" w:right="1417" w:bottom="1134" w:left="1417" w:header="709" w:footer="709" w:gutter="0"/>
          <w:pgNumType w:start="1"/>
          <w:cols w:space="720"/>
          <w:docGrid w:linePitch="360"/>
        </w:sectPr>
      </w:pPr>
    </w:p>
    <w:p>
      <w:pPr>
        <w:pStyle w:val="Annexetitre"/>
        <w:rPr>
          <w:noProof/>
        </w:rPr>
      </w:pPr>
      <w:bookmarkStart w:id="0" w:name="_GoBack"/>
      <w:bookmarkEnd w:id="0"/>
      <w:r>
        <w:rPr>
          <w:noProof/>
        </w:rPr>
        <w:lastRenderedPageBreak/>
        <w:t>ANEXO III (Parte 6)</w:t>
      </w:r>
    </w:p>
    <w:p>
      <w:pPr>
        <w:spacing w:after="240"/>
        <w:jc w:val="center"/>
        <w:rPr>
          <w:b/>
          <w:noProof/>
        </w:rPr>
      </w:pPr>
      <w:r>
        <w:rPr>
          <w:b/>
          <w:noProof/>
        </w:rPr>
        <w:t>LISTA DE ELIMINAÇÃO PAUTAL DA PARTE UE PARA MERCADORIAS ORIGINÁRIAS DO EQUADOR</w:t>
      </w:r>
    </w:p>
    <w:tbl>
      <w:tblPr>
        <w:tblW w:w="14000" w:type="dxa"/>
        <w:tblInd w:w="93" w:type="dxa"/>
        <w:tblLook w:val="04A0" w:firstRow="1" w:lastRow="0" w:firstColumn="1" w:lastColumn="0" w:noHBand="0" w:noVBand="1"/>
      </w:tblPr>
      <w:tblGrid>
        <w:gridCol w:w="1106"/>
        <w:gridCol w:w="9319"/>
        <w:gridCol w:w="2436"/>
        <w:gridCol w:w="1139"/>
      </w:tblGrid>
      <w:tr>
        <w:trPr>
          <w:trHeight w:val="300"/>
          <w:tblHeader/>
        </w:trPr>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NC 07</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Designação das mercadorias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Taxa de base</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
                <w:bCs/>
                <w:noProof/>
                <w:sz w:val="20"/>
                <w:szCs w:val="20"/>
              </w:rPr>
            </w:pPr>
            <w:r>
              <w:rPr>
                <w:rFonts w:ascii="Arial" w:eastAsia="Times New Roman" w:hAnsi="Arial" w:cs="Arial"/>
                <w:b/>
                <w:bCs/>
                <w:noProof/>
                <w:sz w:val="20"/>
                <w:szCs w:val="20"/>
              </w:rPr>
              <w:t>Categoria</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84122120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Sistemas hidráulicos, de movimento retilíneo (cilindros)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84122180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hidráulicos, de movimento retilíneo (cilindros) (exceto sistemas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84122920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Sistemas hidráulicos com motores hidráulicos como parte operativa [exceto motores hidráulicos de movimento retilíneo (cilindros)]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84122981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óleo-hidráulicos [exceto de movimento retilíneo (cilindros) e sistemas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84122989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hidráulicos [exceto de movimento retilíneo (cilindros), sistemas hidráulicos, motores óleo-hidráulicos, turbinas e rodas hidráulicas da posição 8410 e turbinas a vapor)]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pneumáticos, de movimento retilíneo (cilindros)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84123900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pneumáticos [exceto de movimento retilíneo (cilindros)]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84128010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 vapor de água ou a outros vapores [exceto caldeiras de vapor (geradores de vapor) e turbinas de vapor]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84128080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e máquinas motrizes, não elétricos (exceto turbinas a vapor, motores de ignição por faísca ou compressão, turbinas hidráulicas, rodas hidráulicas, turbinas a gás, propulsores a reação, motores hidráulicos e motores pneumáticos, máquinas a vapor da água ou a outros vapores e motores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propulsores a reação, n.e. (exceto de turborreatores)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84129040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motores hidráulicos,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lastRenderedPageBreak/>
              <w:t>84129080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motores hidráulicos, não elétricos,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para distribuição de combustíveis ou lubrificantes, com dispositivo medidor ou concebidas para comportá-lo, dos tipos utilizados em estações de serviço ou garagens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para líquidos, com dispositivo medidor ou concebidas para comportá-lo (exceto bombas para distribuição de combustíveis ou lubrificantes, dos tipos utilizados em estações de serviço ou garagens)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manuais para líquidos (exceto as das subposições 8413 11 e 8413 19)</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84133020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injeção, próprias para motores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84133080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para combustíveis, lubrificantes ou líquidos de arrefecimento, próprias para motores de ignição por faísca ou por compressão (exceto bombas de injeção)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para betão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84135020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Agregados hidráulicos com bombas volumétricas alternativas como componente principal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84135040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doseadoras alternativas, de acionamento mecânico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84135061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êmbolo óleo-hidráulicas (exceto agregados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84135069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êmbolo, de acionamento mecânico (exceto bombas das subposições 8413 11 e 8413 19, bombas para combustíveis, lubrificantes ou líquidos de arrefecimento, próprias para motores de ignição por faísca ou por compressão, bombas para betão, bombas hidráulicas, incluindo agregados hidráulicos, bem como bombas doseadoras)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84135080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volumétricas alternativas, de acionamento mecânico (exceto bombas das subposições 8413 11 e 8413 19, bombas para combustíveis, lubrificantes ou líquidos de arrefecimento, próprias para motores de ignição por faísca ou por compressão, bombas para betão, agregados hidráulicos, bombas doseadoras, bem como bombas de êmbolo, em geral)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lastRenderedPageBreak/>
              <w:t>84136020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 Agregados hidráulicos com bombas volumétricas rotativas como componente principal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84136031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engrenagens óleo-hidráulicas (exceto agregados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84136039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engrenagens, de acionamento mecânico (exceto bombas das subposições 8413 11 e 8413 19, bombas para combustíveis, lubrificantes ou líquidos de arrefecimento, próprias para motores de ignição por faísca ou por compressão, bem como bombas hidráulicas, incluindo agregados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84136061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palhetas óleo-hidráulicas (exceto agregados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84136069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palhetas, de acionamento mecânico (exceto bombas das subposições 8413 11 e 8413 19, bombas para combustíveis, lubrificantes ou líquidos de arrefecimento, próprias para motores de ignição por faísca ou por compressão, bem como bombas hidráulicas, incluindo agregados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84136070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parafuso helicoidal, de acionamento mecânico (exceto bombas das subposições 8413 11 e 8413 19, bombas para combustíveis, lubrificantes ou líquidos de arrefecimento, próprias para motores de ignição por faísca ou por compressão, bombas para betão, bem como agregados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84136080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volumétricas rotativas, de acionamento mecânico (exceto bombas das subposições 8413 11 e 8413 19, bombas para combustíveis, lubrificantes ou líquidos de arrefecimento, próprias para motores de ignição por faísca ou por compressão, bombas para betão, bombas de engrenagens, bombas de palhetas, bombas de parafuso helicoidal, bem como agregados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84137021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submersíveis, monocelulares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84137029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submersíveis, multicelulares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Circuladores de aquecimento central e de água quente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lastRenderedPageBreak/>
              <w:t>84137035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centrífugas, de acionamento mecânico, com tubagem de compressão de diâmetro &lt;= 15 mm (exceto bombas das subposições 8413 11 e 8413 19, bombas para combustíveis, lubrificantes ou líquidos de arrefecimento, próprias para motores de ignição por faísca ou por compressão, bem como bombas submersíveis)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84137045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centrífugas de rodas de canais e bombas de canal lateral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centrífugas de roda radial, com tubagem de compressão de diâmetro &gt; 15 mm, monocelulares, de fluxo simples, monobloco (exceto bombas das subposições 8413 11 e 8413 19, bombas para combustíveis, lubrificantes ou líquidos de arrefecimento, próprias para motores de ignição por faísca ou por compressão, bombas para betão, bombas submersíveis, bem como circuladores de aquecimento central e de água quente)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centrífugas de roda radial, com tubagem de compressão de diâmetro &gt; 15 mm, monocelulares, de fluxo simples, não monobloco (exceto bombas das subposições 8413 11 e 8413 19)</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84137065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centrífugas de roda radial, com tubagem de compressão de diâmetro &gt; 15 mm, monocelulares, de vários fluxos (exceto bombas das subposições 8413 11 e 8413 19 e bombas submersíveis)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84137075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centrífugas de roda radial, com tubagem de compressão de diâmetro &gt; 15 mm, multicelulares (exceto bombas das subposições 8413 11 e 8413 19 e bombas submersíveis)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84137081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centrífugas, de acionamento mecânico, com tubagem de compressão de diâmetro &gt;15 mm, monocelulares (exceto bombas das subposições 8413 11 e 8413 19, bombas para combustíveis, lubrificantes ou líquidos de arrefecimento, próprias para motores de ignição por faísca ou por compressão, bombas para betão, bombas submersíveis, circuladores de aquecimento central e de água quente, bombas de rodas de canais, bombas de canal lateral, bem como bombas centrífugas de roda radial, em geral)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lastRenderedPageBreak/>
              <w:t>84137089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centrífugas, de acionamento mecânico, com tubagem de compressão de diâmetro &gt;15 mm, multicelulares (exceto bombas das subposições 8413 11 e 8413 19, bombas para combustíveis, lubrificantes ou líquidos de arrefecimento, próprias para motores de ignição por faísca ou por compressão, bombas para betão, bombas submersíveis, circuladores de aquecimento central e de água quente, bombas de rodas de canais, bombas de canal lateral, bem como bombas centrífugas de roda radial, em geral)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84138100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para líquidos, de acionamento mecânico (exceto bombas das subposições 8413 11 e 8413 19, bombas para combustíveis, lubrificantes ou líquidos de arrefecimento, próprias para motores de ignição por faísca ou por compressão, bombas para betão, bem como, de um modo geral, bombas volumétricas alternativas ou rotativas e bombas centrífugas de todo o tipo)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84138200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Elevadores de líquidos (exceto bombas)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84139100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bombas para líquidos,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84139200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elevadores de líquidos,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vácuo, destinadas à produção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84141025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Bombas de vácuo de êmbolo rotativo, bombas de palhetas, bombas moleculares e bombas </w:t>
            </w:r>
            <w:r>
              <w:rPr>
                <w:rFonts w:ascii="Arial" w:eastAsia="Times New Roman" w:hAnsi="Arial" w:cs="Arial"/>
                <w:bCs/>
                <w:i/>
                <w:noProof/>
                <w:sz w:val="20"/>
                <w:szCs w:val="20"/>
              </w:rPr>
              <w:t>Roots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84141081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difusão, bombas criostáticas e bombas de absorção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84141089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Bombas de vácuo (exceto bombas de vácuo destinadas à produção de semicondutores, bem como bombas de êmbolo rotativo, bombas de palhetas, bombas moleculares e bombas </w:t>
            </w:r>
            <w:r>
              <w:rPr>
                <w:rFonts w:ascii="Arial" w:eastAsia="Times New Roman" w:hAnsi="Arial" w:cs="Arial"/>
                <w:bCs/>
                <w:i/>
                <w:noProof/>
                <w:sz w:val="20"/>
                <w:szCs w:val="20"/>
              </w:rPr>
              <w:t>Roots</w:t>
            </w:r>
            <w:r>
              <w:rPr>
                <w:rFonts w:ascii="Arial" w:eastAsia="Times New Roman" w:hAnsi="Arial" w:cs="Arial"/>
                <w:bCs/>
                <w:noProof/>
                <w:sz w:val="20"/>
                <w:szCs w:val="20"/>
              </w:rPr>
              <w:t>, bombas de difusão, bombas criostáticas e bombas de absorção)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84142020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manuais para ciclos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84142080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ar, de mão ou de pé (exceto bombas manuais para ciclos)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84143020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dos tipos utilizados nos equipamentos frigoríficos, de potência &lt;= 0,4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84143081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dos tipos utilizados nos equipamentos frigoríficos, de potência &gt; 0,4 kW, herméticos ou semi-herméticos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84143089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dos tipos utilizados nos equipamentos frigoríficos, de potência &gt; 0,4 kW (exceto herméticos ou semi-herméticos)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de ar montados sobre chassis com rodas e rebocáveis, de débito por minuto &lt;= 2 m³</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de ar montados sobre chassis com rodas e rebocáveis, de débito por minuto &gt; 2 m³</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84145100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Ventiladores de mesa, de pé, de parede, de teto ou de janela, com motor elétrico incorporado de potência &lt;= 125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84145920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Ventiladores axiais (exceto ventiladores de mesa, de pé, de parede, de teto ou de janela, com motor elétrico incorporado de potência &lt;= 125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84145940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Ventiladores centrífugos (exceto ventiladores de mesa, de pé, de parede, de teto ou de janela, com motor elétrico incorporado de potência &lt;= 125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84145980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Outros ventiladores (exceto ventiladores de mesa, de pé, de parede, de teto ou de janela, com motor elétrico incorporado de potência &lt;= 125 W, ventiladores axiais e centrífugos)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Exaustores com ventilador incorporado, mesmo filtrantes, com dimensão horizontal máxima &lt;= 120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Turbocompressores, monocelulares (exceto compressores dos tipos utilizados nos equipamentos frigoríficos, bem como compressores de ar montados sobre chassis com rodas e rebocáveis)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Turbocompressores, multicelulares (exceto compressores dos tipos utilizados nos equipamentos frigoríficos, bem como compressores de ar montados sobre chassis com rodas e rebocáveis)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84148022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volumétricos alternativos, podendo fornecer uma sobrepressão &lt;= 15 bar, de débito por hora &lt;= 60 m³ (exceto compressores dos tipos utilizados nos equipamentos frigoríficos, bem como compressores de ar montados sobre chassis com rodas e rebocáveis)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84148028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volumétricos alternativos, podendo fornecer uma sobrepressão &lt;= 15 bar, de débito por hora &gt; 60 m³ (exceto compressores dos tipos utilizados nos equipamentos frigoríficos, bem como compressores de ar montados sobre chassis com rodas e rebocáveis)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volumétricos alternativos, podendo fornecer uma sobrepressão &gt; 15 bar, de débito por hora &lt;= 120 m³ (exceto compressores dos tipos utilizados nos equipamentos frigoríficos, bem como compressores de ar montados sobre chassis com rodas e rebocáveis)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volumétricos alternativos, podendo fornecer uma sobrepressão &gt; 15 bar, de débito por hora &gt; 120 m³ (exceto compressores dos tipos utilizados nos equipamentos frigoríficos, bem como compressores de ar montados sobre chassis com rodas e rebocáveis)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84148073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volumétricos rotativos, de um único veio (exceto compressores dos tipos utilizados nos equipamentos frigoríficos, bem como compressores de ar montados sobre chassis com rodas e rebocáveis)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84148075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de parafuso, de vários veios (exceto compressores dos tipos utilizados nos equipamentos frigoríficos, bem como compressores de ar montados sobre chassis com rodas e rebocáveis)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84148078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Compressores volumétricos rotativos, de vários veios (exceto compressores dos tipos utilizados nos equipamentos frigoríficos, bem como compressores de ar montados sobre chassis com rodas e rebocáveis e compressores de parafuso)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84148080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ar, bem como exaustores para extração ou reciclagem de ar, com ventilador incorporado, mesmo filtrantes, com dimensão horizontal máxima &gt; 120 cm (exceto bombas de vácuo, bombas de ar, de mão ou de pé, bem como compressores)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84149000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bombas de ar ou de vácuo, compressores de ar ou de outros gases, ventiladores e exaustores para extração ou reciclagem de ar, com ventilador incorporado,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84151010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ar condicionado dos tipos utilizados em paredes ou janelas, formando um corpo único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84151090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Máquinas e aparelhos de ar condicionado dos tipos utilizados em paredes ou janelas, do tipo </w:t>
            </w:r>
            <w:r>
              <w:rPr>
                <w:rFonts w:ascii="Arial" w:eastAsia="Times New Roman" w:hAnsi="Arial" w:cs="Arial"/>
                <w:bCs/>
                <w:i/>
                <w:noProof/>
                <w:sz w:val="20"/>
                <w:szCs w:val="20"/>
              </w:rPr>
              <w:t>split-system</w:t>
            </w:r>
            <w:r>
              <w:rPr>
                <w:rFonts w:ascii="Arial" w:eastAsia="Times New Roman" w:hAnsi="Arial" w:cs="Arial"/>
                <w:bCs/>
                <w:noProof/>
                <w:sz w:val="20"/>
                <w:szCs w:val="20"/>
              </w:rPr>
              <w:t xml:space="preserve"> (sistemas com elementos separados)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84152000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ar condicionado do tipo dos utilizados para o conforto das pessoas nos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84158100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Máquinas e aparelhos de ar condicionado, com dispositivo de refrigeração e válvula de inversão do ciclo térmico (bombas de calor reversíveis) [exceto máquinas e aparelhos de ar condicionado do tipo dos utilizados para o conforto das pessoas nos veículos automóveis e dos tipos utilizados em paredes ou janelas, formando um corpo único ou do tipo </w:t>
            </w:r>
            <w:r>
              <w:rPr>
                <w:rFonts w:ascii="Arial" w:eastAsia="Times New Roman" w:hAnsi="Arial" w:cs="Arial"/>
                <w:bCs/>
                <w:i/>
                <w:noProof/>
                <w:sz w:val="20"/>
                <w:szCs w:val="20"/>
              </w:rPr>
              <w:t>split-system</w:t>
            </w:r>
            <w:r>
              <w:rPr>
                <w:rFonts w:ascii="Arial" w:eastAsia="Times New Roman" w:hAnsi="Arial" w:cs="Arial"/>
                <w:bCs/>
                <w:noProof/>
                <w:sz w:val="20"/>
                <w:szCs w:val="20"/>
              </w:rPr>
              <w:t xml:space="preserve"> (sistemas com elementos separados)]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84158200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Máquinas e aparelhos de ar condicionado, com dispositivo de refrigeração, mas sem válvula de inversão do ciclo térmico [exceto máquinas e aparelhos de ar condicionado do tipo dos utilizados para o conforto das pessoas nos veículos automóveis e dos tipos utilizados em paredes ou janelas, formando um corpo único ou do tipo </w:t>
            </w:r>
            <w:r>
              <w:rPr>
                <w:rFonts w:ascii="Arial" w:eastAsia="Times New Roman" w:hAnsi="Arial" w:cs="Arial"/>
                <w:bCs/>
                <w:i/>
                <w:noProof/>
                <w:sz w:val="20"/>
                <w:szCs w:val="20"/>
              </w:rPr>
              <w:t>split-system</w:t>
            </w:r>
            <w:r>
              <w:rPr>
                <w:rFonts w:ascii="Arial" w:eastAsia="Times New Roman" w:hAnsi="Arial" w:cs="Arial"/>
                <w:bCs/>
                <w:noProof/>
                <w:sz w:val="20"/>
                <w:szCs w:val="20"/>
              </w:rPr>
              <w:t xml:space="preserve"> (sistemas com elementos separados)]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84158300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Máquinas e aparelhos de ar condicionado que contenham um ventilador motorizado, sem dispositivo de refrigeração, mas com dispositivos próprios para modificar a temperatura e a humidade do ar [exceto máquinas e aparelhos de ar condicionado do tipo dos utilizados para o conforto das pessoas nos veículos automóveis e dos tipos utilizados em paredes ou janelas, formando um corpo único ou do tipo </w:t>
            </w:r>
            <w:r>
              <w:rPr>
                <w:rFonts w:ascii="Arial" w:eastAsia="Times New Roman" w:hAnsi="Arial" w:cs="Arial"/>
                <w:bCs/>
                <w:i/>
                <w:noProof/>
                <w:sz w:val="20"/>
                <w:szCs w:val="20"/>
              </w:rPr>
              <w:t>split-system</w:t>
            </w:r>
            <w:r>
              <w:rPr>
                <w:rFonts w:ascii="Arial" w:eastAsia="Times New Roman" w:hAnsi="Arial" w:cs="Arial"/>
                <w:bCs/>
                <w:noProof/>
                <w:sz w:val="20"/>
                <w:szCs w:val="20"/>
              </w:rPr>
              <w:t xml:space="preserve"> (sistemas com elementos separados)]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84159000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de ar condicionado que contenham um ventilador motorizado e dispositivos próprios para modificar a temperatura e a humidade do ar,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84161010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Queimadores para alimentação de fornalhas de combustíveis líquidos, com dispositivo de controlo automático montado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84161090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Queimadores para alimentação de fornalhas de combustíveis líquidos (exceto com dispositivo de controlo automático montado)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84162010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Queimadores exclusivamente de gás, monobloco, com ventilador incorporado e dispositivo de controlo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84162090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Queimadores para alimentação de fornalhas de combustíveis sólidos pulverizados ou de gás, incluindo os queimadores mistos (exceto os exclusivamente de gás, monobloco, com ventilador incorporado e dispositivo de controlo)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84163000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Fornalhas automáticas, incluindo as antefornalhas, grelhas mecânicas, descarregadores mecânicos de cinzas e dispositivos semelhantes (exceto queimadores)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84169000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queimadores para alimentação de fornalhas, incluindo as fornalhas automáticas, antefornalhas, grelhas mecânicas, descarregadores mecânicos de cinzas e dispositivos semelhantes,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84171000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industriais ou de laboratório, não elétricos, para ustulação, fusão ou outros tratamentos térmicos de minérios ou de metais (exceto fornos de secagem)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84172010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de túnel, de padaria, pastelaria ou para a indústria de bolachas e biscoitos, não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84172090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de padaria, pastelaria ou para a indústria de bolachas e biscoitos, não elétricos (exceto fornos de túnel)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84178010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para incineração de lixo, não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84178020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de túnel e de muflas para cozimento de produtos cerâmicos, não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84178080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industriais ou de laboratório, incluindo os incineradores, não elétricos [exceto fornos para ustulação, fusão ou outros tratamentos térmicos de minérios ou de metais, fornos de padaria, pastelaria ou para a indústria de bolachas e biscoitos, fornos de secagem, fornos para incineração de lixo, fornos de túnel e de muflas para cozimento de produtos cerâmicos, assim como fornos de craqueamento de petróleo (</w:t>
            </w:r>
            <w:r>
              <w:rPr>
                <w:rFonts w:ascii="Arial" w:eastAsia="Times New Roman" w:hAnsi="Arial" w:cs="Arial"/>
                <w:bCs/>
                <w:i/>
                <w:noProof/>
                <w:sz w:val="20"/>
                <w:szCs w:val="20"/>
              </w:rPr>
              <w:t>cracking</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84179000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fornos industriais ou de laboratório, não elétricos, incluindo incineradores,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Combinações de refrigeradores e congeladores (</w:t>
            </w:r>
            <w:r>
              <w:rPr>
                <w:rFonts w:ascii="Arial" w:eastAsia="Times New Roman" w:hAnsi="Arial" w:cs="Arial"/>
                <w:bCs/>
                <w:i/>
                <w:noProof/>
                <w:sz w:val="20"/>
                <w:szCs w:val="20"/>
              </w:rPr>
              <w:t>freezers</w:t>
            </w:r>
            <w:r>
              <w:rPr>
                <w:rFonts w:ascii="Arial" w:eastAsia="Times New Roman" w:hAnsi="Arial" w:cs="Arial"/>
                <w:bCs/>
                <w:noProof/>
                <w:sz w:val="20"/>
                <w:szCs w:val="20"/>
              </w:rPr>
              <w:t>), de capacidade &gt; 340 l, munidos de portas exteriores separadas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84181080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Combinações de refrigeradores e congeladores (</w:t>
            </w:r>
            <w:r>
              <w:rPr>
                <w:rFonts w:ascii="Arial" w:eastAsia="Times New Roman" w:hAnsi="Arial" w:cs="Arial"/>
                <w:bCs/>
                <w:i/>
                <w:noProof/>
                <w:sz w:val="20"/>
                <w:szCs w:val="20"/>
              </w:rPr>
              <w:t>freezers</w:t>
            </w:r>
            <w:r>
              <w:rPr>
                <w:rFonts w:ascii="Arial" w:eastAsia="Times New Roman" w:hAnsi="Arial" w:cs="Arial"/>
                <w:bCs/>
                <w:noProof/>
                <w:sz w:val="20"/>
                <w:szCs w:val="20"/>
              </w:rPr>
              <w:t>), de capacidade &lt;= 340 l, munidos de portas exteriores separadas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Refrigeradores do tipo doméstico, de compressão, de capacidade &gt; 340 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84182151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Refrigeradores de tipo doméstico, de compressão, modelo mesa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84182159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Refrigeradores do tipo doméstico, de compressão, de encastrar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84182191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Refrigeradores de tipo doméstico, de compressão, de capacidade &lt;= 250 l (exceto refrigeradores modelo mesa e de encastrar)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84182199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Refrigeradores de tipo doméstico, de compressão, de capacidade &gt; 250 l mas &lt;= 340 l (exceto refrigeradores modelo mesa e de encastrar)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Refrigeradores de tipo doméstico, de absorção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84183020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Congeladores (</w:t>
            </w:r>
            <w:r>
              <w:rPr>
                <w:rFonts w:ascii="Arial" w:eastAsia="Times New Roman" w:hAnsi="Arial" w:cs="Arial"/>
                <w:bCs/>
                <w:i/>
                <w:noProof/>
                <w:sz w:val="20"/>
                <w:szCs w:val="20"/>
              </w:rPr>
              <w:t>freezers</w:t>
            </w:r>
            <w:r>
              <w:rPr>
                <w:rFonts w:ascii="Arial" w:eastAsia="Times New Roman" w:hAnsi="Arial" w:cs="Arial"/>
                <w:bCs/>
                <w:noProof/>
                <w:sz w:val="20"/>
                <w:szCs w:val="20"/>
              </w:rPr>
              <w:t>) horizontais tipo arca, de capacidade &lt;= 400 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84183080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Congeladores (</w:t>
            </w:r>
            <w:r>
              <w:rPr>
                <w:rFonts w:ascii="Arial" w:eastAsia="Times New Roman" w:hAnsi="Arial" w:cs="Arial"/>
                <w:bCs/>
                <w:i/>
                <w:noProof/>
                <w:sz w:val="20"/>
                <w:szCs w:val="20"/>
              </w:rPr>
              <w:t>freezers</w:t>
            </w:r>
            <w:r>
              <w:rPr>
                <w:rFonts w:ascii="Arial" w:eastAsia="Times New Roman" w:hAnsi="Arial" w:cs="Arial"/>
                <w:bCs/>
                <w:noProof/>
                <w:sz w:val="20"/>
                <w:szCs w:val="20"/>
              </w:rPr>
              <w:t>) horizontais tipo arca, de capacidade &gt; 400 l mas &lt;= 800 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84184020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Congeladores (</w:t>
            </w:r>
            <w:r>
              <w:rPr>
                <w:rFonts w:ascii="Arial" w:eastAsia="Times New Roman" w:hAnsi="Arial" w:cs="Arial"/>
                <w:bCs/>
                <w:i/>
                <w:noProof/>
                <w:sz w:val="20"/>
                <w:szCs w:val="20"/>
              </w:rPr>
              <w:t>freezers</w:t>
            </w:r>
            <w:r>
              <w:rPr>
                <w:rFonts w:ascii="Arial" w:eastAsia="Times New Roman" w:hAnsi="Arial" w:cs="Arial"/>
                <w:bCs/>
                <w:noProof/>
                <w:sz w:val="20"/>
                <w:szCs w:val="20"/>
              </w:rPr>
              <w:t>) verticais tipo armário, de capacidade &lt;= 250 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84184080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Congeladores (</w:t>
            </w:r>
            <w:r>
              <w:rPr>
                <w:rFonts w:ascii="Arial" w:eastAsia="Times New Roman" w:hAnsi="Arial" w:cs="Arial"/>
                <w:bCs/>
                <w:i/>
                <w:noProof/>
                <w:sz w:val="20"/>
                <w:szCs w:val="20"/>
              </w:rPr>
              <w:t>freezers</w:t>
            </w:r>
            <w:r>
              <w:rPr>
                <w:rFonts w:ascii="Arial" w:eastAsia="Times New Roman" w:hAnsi="Arial" w:cs="Arial"/>
                <w:bCs/>
                <w:noProof/>
                <w:sz w:val="20"/>
                <w:szCs w:val="20"/>
              </w:rPr>
              <w:t>) verticais tipo armário, de capacidade &gt; 250 l mas &lt;= 900 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84185011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Móveis-expositores e móveis balcão, frigoríficos (com grupo frigorífico ou evaporador incorporado), para produtos congelados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84185019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Móveis-expositores e móveis balcão, frigoríficos (com grupo frigorífico ou evaporador incorporado), para produtos não congelados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84185091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Móveis que incorporem um equipamento para a produção de frio, para a conservação e exposição de produtos [exceto congeladores (</w:t>
            </w:r>
            <w:r>
              <w:rPr>
                <w:rFonts w:ascii="Arial" w:eastAsia="Times New Roman" w:hAnsi="Arial" w:cs="Arial"/>
                <w:bCs/>
                <w:i/>
                <w:noProof/>
                <w:sz w:val="20"/>
                <w:szCs w:val="20"/>
              </w:rPr>
              <w:t>freezers</w:t>
            </w:r>
            <w:r>
              <w:rPr>
                <w:rFonts w:ascii="Arial" w:eastAsia="Times New Roman" w:hAnsi="Arial" w:cs="Arial"/>
                <w:bCs/>
                <w:noProof/>
                <w:sz w:val="20"/>
                <w:szCs w:val="20"/>
              </w:rPr>
              <w:t>) horizontais tipo arca, de capacidade &lt;= 800 l, congeladores (</w:t>
            </w:r>
            <w:r>
              <w:rPr>
                <w:rFonts w:ascii="Arial" w:eastAsia="Times New Roman" w:hAnsi="Arial" w:cs="Arial"/>
                <w:bCs/>
                <w:i/>
                <w:noProof/>
                <w:sz w:val="20"/>
                <w:szCs w:val="20"/>
              </w:rPr>
              <w:t>freezers</w:t>
            </w:r>
            <w:r>
              <w:rPr>
                <w:rFonts w:ascii="Arial" w:eastAsia="Times New Roman" w:hAnsi="Arial" w:cs="Arial"/>
                <w:bCs/>
                <w:noProof/>
                <w:sz w:val="20"/>
                <w:szCs w:val="20"/>
              </w:rPr>
              <w:t>) verticais tipo armário, de capacidade &lt;= 900 l e móveis-expositores e móveis balcão, frigoríficos (com grupo frigorífico ou evaporador incorporado), bem como móveis congeladores]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84185099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Móveis frigoríficos com grupo frigorífico ou evaporador incorporado (exceto combinações de refrigeradores e congeladores, munidos de portas exteriores separadas, refrigeradores do tipo doméstico, móveis-expositores e móveis balcão, bem como móveis congeladores)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84186100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Bombas de calor, exceto as máquinas e aparelhos de ar condicionado da posição 8415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84186900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Equipamento para a produção de frio (exceto móveis para a produção de frio)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84189100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Móveis concebidos para receber um equipamento para a produção de frio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84189910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Evaporadores e condensadores, para equipamento para a produção de frio (exceto para refrigeradores do tipo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84189990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equipamento para a produção de frio e bombas de calor,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Aquecedores de água de aquecimento instantâneo, a gás (exceto caldeiras ou termoacumuladores para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Aquecedores de água não elétricos, de aquecimento instantâneo ou de acumulação (exceto aquecedores de água de aquecimento instantâneo, a gás, bem como caldeiras ou termoacumuladores para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Esterilizadores médico-cirúrgicos ou de laboratório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Secadores para produtos agrícolas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84193200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Secadores para madeiras, pastas de papel, papéis ou cartões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84193910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Secadores para obras de cerâmica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84193990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Secadores (exceto para obras de cerâmica, para produtos agrícolas, para madeiras, pastas de papel, papéis ou cartões, para fios, tecidos ou outros produtos têxteis, para garrafas ou outros recipientes, secadores de cabelo, secadores para as mãos, bem como aparelhos de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destilação ou de retificação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Permutadores de calor (exceto aquecedores de água de aquecimento instantâneo, termoacumuladores, caldeiras, bem como aparelhos nos quais a permuta térmica não se realiza através de uma parede)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dispositivos para liquefação do ar ou de outro gases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84198120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fazer café e outros aparelhos para a preparação de café e de outras bebidas quentes (exceto aparelhos de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84198180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dispositivos para cozimento ou para aquecimento de alimentos (exceto máquinas de fazer café e outros aparelhos para a preparação de bebidas quentes, bem como aparelhos de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84198910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dispositivos de arrefecimento por retorno de água, nos quais a permuta térmica não se realiza através de uma parede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84198930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dispositivos de metalização sob o efeito de vácuo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84198998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dispositivos, mesmo aquecidos eletricamente, para tratamento de matérias por meio de operações que impliquem mudança de temperatura,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84199015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esterilizadores médico-cirúrgicos ou de laboratório,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84199085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e dispositivos, mesmo aquecidos eletricamente, para tratamento de matérias por meio de operações que impliquem mudança de temperatura, e de aquecedores de água não elétricos, de aquecimento instantâneo ou de acumulação, n.e. [exceto de esterilizadores médico-cirúrgicos ou de laboratório, para a fabricação de «esferas» (</w:t>
            </w:r>
            <w:r>
              <w:rPr>
                <w:rFonts w:ascii="Arial" w:eastAsia="Times New Roman" w:hAnsi="Arial" w:cs="Arial"/>
                <w:bCs/>
                <w:i/>
                <w:noProof/>
                <w:sz w:val="20"/>
                <w:szCs w:val="20"/>
              </w:rPr>
              <w:t>boules</w:t>
            </w:r>
            <w:r>
              <w:rPr>
                <w:rFonts w:ascii="Arial" w:eastAsia="Times New Roman" w:hAnsi="Arial" w:cs="Arial"/>
                <w:bCs/>
                <w:noProof/>
                <w:sz w:val="20"/>
                <w:szCs w:val="20"/>
              </w:rPr>
              <w:t>) ou de bolachas (</w:t>
            </w:r>
            <w:r>
              <w:rPr>
                <w:rFonts w:ascii="Arial" w:eastAsia="Times New Roman" w:hAnsi="Arial" w:cs="Arial"/>
                <w:bCs/>
                <w:i/>
                <w:noProof/>
                <w:sz w:val="20"/>
                <w:szCs w:val="20"/>
              </w:rPr>
              <w:t>wafers</w:t>
            </w:r>
            <w:r>
              <w:rPr>
                <w:rFonts w:ascii="Arial" w:eastAsia="Times New Roman" w:hAnsi="Arial" w:cs="Arial"/>
                <w:bCs/>
                <w:noProof/>
                <w:sz w:val="20"/>
                <w:szCs w:val="20"/>
              </w:rPr>
              <w:t>), de dispositivos semicondutores, de circuitos integrados eletrónicos ou de dispositivos de visualização de ecrã plano, e de fornos e outros aparelhos da posição 8514]</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84201010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Calandras e laminadores, dos tipos utilizados na indústria têxtil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84201030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Calandras e laminadores, dos tipos utilizados na indústria do papel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84201050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Calandras e laminadores, dos tipos utilizados nas indústrias da borracha ou do plástico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84201090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Calandras e laminadores (exceto dos tipos utilizados na indústria têxtil, do papel, da borracha ou do plástico, bem como os destinados ao tratamento de metais ou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84209110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Cilindros para calandras e laminadores, de ferro fundido (exceto os destinados ao tratamento de metais ou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84209180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Cilindros para calandras e laminadores (exceto de ferro fundido ou os destinados ao tratamento de metais ou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84209900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calandras ou laminadores (exceto os destinados ao tratamento de metais ou vidro, outras que não cilindros),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Desnatadeiras centrífugas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Secadores de roupa, centrífugos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84211920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Centrifugadores do tipo utilizado em laboratórios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84211970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Centrifugadores, incluindo secadores centrífugos [exceto aparelhos para a separação de isótopos, desnatadeiras, secadores de roupa, centrifugadores do tipo utilizado em laboratórios e na fabricação de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filtrar ou depurar água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84212200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filtrar ou depurar bebidas (exceto água)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84212300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filtrar óleos minerais nos motores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filtrar ou depurar líquidos (exceto para filtrar ou depurar água ou bebidas, ou para filtrar óleos minerais nos motores de ignição por faísca ou por compressão, bem como rins artificiais)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Filtros de entrada de ar para motores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84213920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filtrar ou depurar gases (exceto aparelhos para a separação de isótopos, bem como filtros de entrada de ar para motores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84213940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filtrar ou depurar gases (exceto ar), por processo húmido (exceto aparelhos para a separação de isótopos)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84213960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filtrar ou depurar gases (exceto ar), por processo catalítico (exceto aparelhos para a separação de isótopos)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84213990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filtrar ou depurar gases (exceto ar, por processo húmido ou catalítico e aparelhos para a separação de isótopos)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84219100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centrifugadores, incluindo as dos secadores centrífugos,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84219900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para filtrar ou depurar líquidos ou gases,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84221100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lavar louça, do tipo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84221900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lavar louça (exceto máquinas de lavar louça do tipo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84222000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limpar ou secar garrafas ou outros recipientes (exceto máquinas de lavar louça)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84223000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encher, fechar, arrolhar ou rotular garrafas, caixas, latas, sacos ou outros recipientes; máquinas e aparelhos para capsular garrafas, vasos, tubos e recipientes semelhantes; máquinas e aparelhos para gaseificar bebidas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84224000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empacotar ou embalar mercadorias, incluindo as máquinas e aparelhos para embalar com película termorretrátil (exceto máquinas e aparelhos para encher, fechar, arrolhar ou rotular garrafas, caixas, latas, sacos ou outros recipientes, bem como máquinas e aparelhos para capsular garrafas, vasos, tubos e recipientes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84229010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de lavar louça,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84229090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empacotar ou embalar mercadorias e de outras máquinas e aparelhos da posição 8422, n.e. (exceto partes de máquinas de lavar louça)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Balanças de uso doméstico (exceto balanças para pessoas e balanças para bebés)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Balanças para pessoas, incluindo as balanças para bebés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Básculas de pesagem contínua em transportadores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Básculas de pesagem constante e balanças e básculas ensacadoras ou doseadoras (exceto básculas de pesagem contínua em transportadores)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84238110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Instrumentos de controlo, por referência a um peso pré-determinado, de funcionamento automático, incluindo os selecionadores de peso, de capacidade &lt;= 30 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84238130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instrumentos para pesagem e etiquetagem de produtos pré-embalados, de capacidade &lt;= 30 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84238150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Balanças comerciais de capacidade &lt;= 30 kg (exceto aparelhos e instrumentos para pesagem e etiquetagem de produtos pré-embalados)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84238190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instrumentos para pesagem de capacidade &lt;= 30 kg (exceto sensíveis a pesos &lt;= 50 mg; balanças para pessoas; balanças de uso doméstico; básculas de pesagem contínua em transportadores; básculas de pesagem constante e balanças e básculas ensacadoras ou doseadoras; instrumentos de controlo, por referência a um peso pré-determinado, de funcionamento automático, incluindo os selecionadores por peso; aparelhos e instrumentos para pesagem e etiquetagem de produtos embalados; balanças comerciais)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84238210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Instrumentos de controlo, por referência a um peso pré-determinado, de funcionamento automático, incluindo os selecionadores por peso, de capacidade &gt; 30 kg mas &lt;= 5 000 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84238290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instrumentos de pesagem de capacidade &gt; 30 kg mas &lt;= 5 000 kg (exceto balanças para pessoas, básculas de pesagem contínua em transportadores, básculas de pesagem constante e balanças e básculas ensacadoras ou doseadoras, assim como instrumentos de controlo, por referência a um peso pré-determinado, de funcionamento automático, incluindo os selecionadores por peso)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84238900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instrumentos de pesagem de capacidade &gt; 5 000 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84239000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Pesos para quaisquer balanças; partes de aparelhos ou instrumentos de pesagem,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Extintores, mesmo carregados, de peso &lt;= 21 kg (exceto bombas e granadas extintoras)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84241080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Extintores, mesmo carregados, de peso &gt; 21kg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Pistolas aerográficas e aparelhos semelhantes (exceto máquinas e aparelhos elétricos para projeção a quente de metais ou de carbonetos metálicos sinterizados da posição 8515, assim como máquinas e aparelhos de jato de areia, de jato de vapor e aparelhos de jato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84243001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limpeza a água, com motor incorporado, equipados com dispositivo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84243005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limpeza a água, com motor incorporado, sem dispositivo de aquecimento, de potência de motor &lt;= 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84243009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limpeza a água, com motor incorporado, sem dispositivo de aquecimento, de potência de motor &gt;= 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jato de areia, de jato de vapor e aparelhos de jato semelhantes, de ar comprimido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jato de areia, de jato de vapor e aparelhos de jato semelhantes (exceto de ar comprimido, bem como aparelhos de limpeza a água, com motor incorporado e máquinas e aparelhos para limpeza de recipientes especiais)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84248110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mecânicos de rega, para agricultura ou horticultura, mesmo manuais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84248130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mecânicos para projetar, dispersar ou pulverizar líquidos ou pós, portáteis, para agricultura ou horticultura, mesmo manuais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84248191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Pulverizadores e espalhadores de pó concebidos para serem transportados ou puxados por trator, para agricultura ou horticultura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84248199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mecânicos, mesmo manuais, para projetar dispersar ou pulverizar líquidos ou pós, para agricultura ou horticultura (exceto aparelhos de rega, aparelhos portáteis, bem como pulverizadores, espalhadores de pó concebidos para serem transportados ou puxados por trator)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84248900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mecânicos, mesmo manuais, para projetar, dispersar ou pulverizar líquidos ou pós,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84249000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extintores, pistolas aerográficas e aparelhos semelhantes, máquinas e aparelhos de jato de areia, de jato de vapor e aparelhos de jato semelhantes, bem como aparelhos mecânicos para projetar, dispersar ou pulverizar líquidos ou pós,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Talhas, cadernais e moitões, de motor elétrico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84251920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Acionados à mão, de corrente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84251980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Talhas, cadernais e moitões, não elétricos (exceto talhas, cadernais e moitões acionados à mão, de corrente)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Guinchos e cabrestantes, de motor elétrico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84253930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Guinchos e cabrestantes, de motor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84253990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Guinchos e cabrestantes, não elétricos (exceto de motor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84254100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Elevadores fixos de veículos, para garagens (oficinas)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84254200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Macacos, hidráulicos (exceto elevadores fixos de veículos, para garagens)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84254900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Macacos não hidráulicos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Pontes e vigas, rolantes, de suportes fixos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Pórticos móveis de pneumáticos e carros-pórticos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Pontes e vigas, rolantes, pórticos e pontes-guindastes (exceto pontes e vigas rolantes, de suportes fixos, pórticos móveis de pneumáticos, carros-pórticos e guindastes de pórtico)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Guindastes de torre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Guindastes de pórtico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84264100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Gruas móveis e carros-guindastes, autopropulsionados, de pneumáticos (exceto automóveis-grua, pórticos móveis de pneumáticos e carros-pórticos)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84264900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Gruas móveis e carros-guindastes, autopropulsionados (exceto de pneumáticos, bem como carros-pórticos)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Guindastes hidráulicos para carga e descarga de veículos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84269190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Guindastes próprios para serem montados em veículos rodoviários (exceto guindastes hidráulicos para carga e descarga de veículos)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84269900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Cábreas; guindastes, incluindo os de cabos (exceto pontes e vigas, rolantes, guindastes de pórtico, pontes rolantes, pórticos de descarga ou de movimentação, pontes-guindastes, guindastes de torre, carros-guindastes, gruas móveis, bem como guindastes próprios para serem montados em veículos rodoviários)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84271010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para movimentação de carga autopropulsionados, de motor elétrico, que elevem a uma altura &gt;= 1 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84271090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para movimentação de carga autopropulsionados, de motor elétrico, que elevem a uma altura &lt; 1 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84272011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Empilhadores todo-terreno, que elevem a uma altura &gt;= 1 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84272019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para movimentação de carga autopropulsionados, não elétricos, que elevem a uma altura &gt;= 1 m (exceto empilhadores todo-terreno)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84272090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para movimentação de carga autopropulsionados, não elétricos, que elevem a uma altura &lt; 1 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84279000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para movimentação de carga, equipados com dispositivos de elevação, não autopropulsionados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Elevadores e monta-cargas,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84281080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Elevadores e monta-cargas, não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84282030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elevadores ou transportadores, pneumáticos, especialmente concebidos para trabalhos agrícolas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84282091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elevadores ou transportadores, pneumáticos, para produtos a granel (exceto especialmente concebidos para trabalhos agrícolas)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84282098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elevadores ou transportadores, pneumáticos (exceto especialmente concebidos para trabalhos agrícolas, bem como para produtos a granel)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elevadores ou transportadores, de ação contínua, para mercadorias, especialmente concebidos para uso subterrâneo (exceto aparelhos elevadores ou transportadores, pneumáticos)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84283200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elevadores ou transportadores, de ação contínua, para mercadorias, de balde (exceto especialmente concebidos para uso subterrâneo)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84283300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elevadores ou transportadores, de ação contínua, para mercadorias, de tira ou correia (exceto especialmente concebidos para uso subterrâneo)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84283920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Transportadores ou carregadores de rolos ou de rodízios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84283990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elevadores ou transportadores, de ação contínua, para mercadorias (exceto especialmente concebidos para uso subterrâneo, aparelhos elevadores ou transportadores, de ação contínua, de balde, de tira ou correia, transportadores ou carregadores de rolos ou de rodízios, aparelhos elevadores ou transportadores, pneumáticos, bem como máquinas automáticas para transporte, manipulação e armazenagem de material para dispositivos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Escadas e tapetes, rolantes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Teleféricos (incluindo as telecadeiras e os telesquis); mecanismos de tração para funiculares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84289030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laminadores: tabuleiros de rolos para condução e transporte de produtos, basculadores e manipuladores de lingotes, bolas, barras ou de chapas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84289071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Carregadores concebidos para serem transportados por trator agrícola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84289079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Carregadores especialmente concebidos para trabalhos agrícolas (exceto carregadores concebidos para serem transportados por trator agrícola)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84289091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Pás e empilhadores mecânicos (exceto especialmente concebidos para trabalhos agrícolas, bem como carregadoras e pás carregadoras autopropulsionadas)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84289095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elevação, de carga, de descarga ou de movimentação,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Bulldozers e angledozers autopropulsionados, de lagartas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Bulldozers e angledozers autopropulsionados, sobre rodas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Niveladores autopropulsionados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Raspo-transportadores (</w:t>
            </w:r>
            <w:r>
              <w:rPr>
                <w:rFonts w:ascii="Arial" w:eastAsia="Times New Roman" w:hAnsi="Arial" w:cs="Arial"/>
                <w:bCs/>
                <w:i/>
                <w:noProof/>
                <w:sz w:val="20"/>
                <w:szCs w:val="20"/>
              </w:rPr>
              <w:t>scrapers</w:t>
            </w:r>
            <w:r>
              <w:rPr>
                <w:rFonts w:ascii="Arial" w:eastAsia="Times New Roman" w:hAnsi="Arial" w:cs="Arial"/>
                <w:bCs/>
                <w:noProof/>
                <w:sz w:val="20"/>
                <w:szCs w:val="20"/>
              </w:rPr>
              <w:t>), autopropulsionados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Rolos ou cilindros compressores de vibração, autopropulsionados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84294030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Compactadores autopropulsionados (exceto rolos ou cilindros compressores de vibração)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Compactadores autopropulsionados (exceto rolos ou cilindros compressores)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84295110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Carregadoras e pás carregadoras, de carregamento frontal, autopropulsionadas, especialmente concebidas para uso subterrâneo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84295191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Carregadoras e pás carregadoras, de carregamento frontal, de lagartas, autopropulsionadas (exceto especialmente concebidas para uso subterrâneo)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84295199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Carregadoras e pás carregadoras, de carregamento frontal, autopropulsionadas (exceto especialmente concebidas para uso subterrâneo ou de lagartas)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84295210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Escavadoras de lagartas, autopropulsionadas, cuja superstrutura é capaz de efetuar uma rotação de 360°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84295290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Pás mecânicas autopropulsionadas, cuja superstrutura é capaz de efetuar uma rotação de 360° (exceto de lagartas)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84295900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Pás mecânicas, escavadoras, carregadoras e pás carregadoras, autopropulsionadas (exceto pás mecânicas autopropulsionadas cuja superstrutura é capaz de efetuar uma rotação de 360°, bem como carregadoras e pás carregadoras, de carregamento frontal)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Bate-estacas e arranca-estacas (exceto montados em vagões para redes ferroviárias ou em chassis de veículos motorizados ou de camiões)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Limpa-neves (exceto montados em vagões para redes ferroviárias ou em chassis de veículos motorizados ou de camiões)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carvão ou de rochas e máquinas para perfuração de túneis e galerias, autopropulsionados (exceto entivação hidráulica móvel)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84303900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carvão ou de rochas e máquinas para perfuração de túneis e galerias, não autopropulsionados (exceto ferramentas manuais, bem como entivação hidráulica móvel)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84304100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sondagem ou perfuração, para extração ou perfuração da terra, de minerais ou minérios, autopropulsionadas (exceto montadas em vagões para redes ferroviárias ou em chassis de veículos motorizados ou de camiões, bem como máquinas para perfuração de túneis e galerias)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84304900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sondagem ou perfuração, para extração ou perfuração da terra, de minerais ou minérios, não autopropulsionadas e não hidráulicas (exceto máquinas para perfuração de túneis e galerias, bem como ferramentas manuais)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movimentação de terras, autopropulsionados,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84306100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comprimir ou compactar, não autopropulsionados (exceto ferramentas manuais)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84306900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movimentação de terras, não autopropulsionados,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das talhas, cadernais, moitões, guinchos e cabrestantes e macacos,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 Partes de empilhadores e outros veículos para movimentação de carga e semelhantes, equipados com dispositivo de elevação,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elevadores, monta-cargas ou de escadas rolantes,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84313910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de laminadores da subposição 8428 90 30,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84313970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de elevação, de carga, de descarga ou de movimentação (por exemplo transportadores, teleféricos), n.e. (exceto partes de elevadores, de monta-cargas ou de escadas rolantes e de máquinas de laminadores da subposição 8428 90 30)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84314100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Baldes, mesmo de mandíbulas, pás, ganchos e tenazes, para máquinas e aparelhos das posições 8426, 8429 e 8430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84314200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Lâminas para bulldozers ou angledozers,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84314300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das máquinas de sondagem ou de perfuração das subposições 8430 41 ou 8430 49,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84314920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das posições 8426, 8429 ou 8430, vazadas ou moldadas, de ferro fundido, ferro ou aço,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84314980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das posições 8426, 8429 ou 8430,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Arados e charruas de relhas de uso agrícola, hortícola ou florestal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Arados e charruas de uso agrícola, hortícola ou florestal (exceto arados e charruas de relhas)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Grades de discos de uso agrícola, hortícola ou florestal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84322910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Escarificadores e cultivadores de uso agrícola, hortícola ou florestal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84322930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Grades de uso agrícola, hortícola ou florestal (exceto grades de discos)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84322950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Motocavadores de uso agrícola, hortícola ou florestal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84322990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Extirpadores, enxadas e sachadores de uso agrícola, hortícola ou florestal (exceto motocavadores)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84323011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Semeadores de precisão, de comando central, de uso agrícola, hortícola ou florestal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84323019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Semeadores de uso agrícola, hortícola ou florestal (exceto semeadores de precisão, de comando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Plantadores e transplantadores, de uso agrícola, hortícola ou florestal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Espalhadores de estrume e distribuidores de adubos ou fertilizantes minerais ou químicos, de uso agrícola, hortícola ou florestal (exceto pulverizadores)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Espalhadores de estrume e distribuidores de adubos ou fertilizantes, de uso agrícola, hortícola ou florestal, para estrume ou composto (exceto pulverizadores)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uso agrícola, hortícola ou florestal, para preparação ou trabalho do solo ou para cultura; rolos para relvados ou para campos de desporto (exceto pulverizadores e espalhadores de pó, arados e charruas, grades, escarificadores, cultivadores, extirpadores, enxadas e sachadores, semeadores e plantadores, bem como os espalhadores de estrume e distribuidores de adubos ou fertilizantes)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84329000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de uso agrícola, hortícola ou florestal, para preparação ou trabalho do solo ou para cultura, bem como de rolos para relvados ou para campos de desporto,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com motor elétrico, cujo dispositivo de corte gira num plano horizontal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84331151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com motor de combustão interna e cujo dispositivo de corte gira num plano horizontal, autopropulsionados, equipados com assento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84331159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com motor de combustão interna e cujo dispositivo de corte gira num plano horizontal, autopropulsionados, sem assento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com motor de combustão interna e cujo dispositivo de corte gira num plano horizontal, não autopropulsionados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com motor elétrico, cujo dispositivo de corte gira num plano vertical ou com barras de corte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84331951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com motor de combustão interna, cujo dispositivo de corte gira num plano vertical ou com barras de corte, autopropulsionados, equipados com assento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84331959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com motor de combustão interna, cujo dispositivo de corte gira num plano vertical ou com barras de corte, autopropulsionados, sem assento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84331970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com motor de combustão interna, cujo dispositivo de corte gira num plano vertical ou com barras de corte, não autopropulsionados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84331990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Cortadores de relva sem motor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Motoceifeiras (exceto cortadores de relva)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84332051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Ceifeiras, incluindo as barras de corte, concebidas para serem rebocadas ou transportadas por trator, cujo dispositivo de corte gira num plano horizontal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84332059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Ceifeiras, incluindo as barras de corte, concebidas para serem rebocadas ou transportadas por trator, cujo dispositivo de corte gira num plano vertical ou com barras de corte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Ceifeiras (exceto as concebidas para serem rebocadas ou transportadas por trator, cortadores de relva, motoceifeiras, bem como ceifeiras-debulhadoras)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Ancinhos mecânicos (ajuntadores, espalhadores e viradores de feno), para colher e dispor o feno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colher e dispor o feno [exceto ancinhos mecânicos (ajuntadores, espalhadores e viradores de feno), bem como ceifeiras]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Enfardadeiras-apanhadeiras de palha ou de forragem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Enfardadeiras de palha ou de forragem (exceto enfardadeiras-apanhadeiras)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Ceifeiras-debulhadoras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debulha (exceto ceifeiras-debulhadoras)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84335310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colheita de batata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84335330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colheita e corte de beterraba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84335390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colheita de raízes ou tubérculos (exceto máquinas para colheita de batata, bem como para colheita e corte de beterraba)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84335911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Apanhadoras-cortadoras, autopropulsionadas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84335919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Apanhadoras-cortadoras, não autopropulsionadas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vindimar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84335980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colheita de produtos agrícolas (exceto ceifeiras, máquinas e aparelhos para colher e dispor o feno, enfardadeiras de palha ou de forragem, incluindo as enfardadeiras-apanhadeiras, ceifeiras-debulhadoras e outras máquinas e aparelhos para debulha, máquinas para colheita de raízes ou de tubérculos, bem como apanhadoras-cortadoras e máquinas de vindimar)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limpar ou selecionar ovos, frutas ou outros produtos agrícolas (exceto máquinas para limpeza, seleção ou peneiração de grãos ou de produtos hortícolas secos da posição 8437)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84339000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para colheita, máquinas para debulha, ceifeiras e máquinas para limpar ou selecionar produtos agrícolas,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84341000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ordenhar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84342000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 indústria de lacticínios (exceto refrigeradores ou instalações de tratamento térmico, desnatadeiras centrífugas, centrifugadoras de purificação, filtros-prensas e outros aparelhos de filtragem)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84349000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de ordenhar e de máquinas e aparelhos para a indústria de lacticínios,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84351000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esmagadores e máquinas e aparelhos semelhantes, para fabricação de vinho, sidra, sumos (sucos) de frutas ou bebidas semelhantes (exceto máquinas e aparelhos para tratamento destas bebidas, incluindo centrifugadores, filtros-prensas e outros aparelhos de filtragem, bem como aparelhos de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84359000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prensas, esmagadores e máquinas e aparelhos semelhantes, para fabricação de vinho, sidra, sumos (sucos) de frutas ou bebidas semelhantes,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84361000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preparação de alimentos ou rações para animais em explorações agrícolas ou semelhantes (exceto para a indústria da alimentação animal, apanhadoras-cortadoras, bem como estufas de forragem e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84362100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Chocadeiras e criadeiras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84362900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avicultura (exceto máquinas para selecionar ovos, máquinas de depenar da posição 8438, bem como chocadeiras e criadeiras)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84368010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silvicultura,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84368091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Bebedouros automáticos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84368099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agricultura, horticultura, silvicultura, avicultura ou apicultura, n.e. (exceto bebedouros automáticos)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84369100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avicultura ou chocadeiras e criadeiras,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84369900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agricultura, horticultura, silvicultura ou apicultura,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84371000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limpeza, seleção ou peneiração de grãos ou de produtos hortícolas secos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84378000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 indústria de moagem ou tratamento de cereais ou de produtos hortícolas secos (exceto dos tipos utilizados em fazendas, instalações de tratamento térmico, secadores centrífugos, filtros de ar, bem como máquinas para limpeza, seleção ou peneiração de grãos ou de produtos hortícolas secos)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84379000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a indústria de moagem ou tratamento de cereais ou de produtos hortícolas secos ou máquinas para limpeza, seleção ou peneiração de grãos ou de produtos hortícolas secos,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as indústrias de panificação, pastelaria, bolachas e biscoitos (exceto fornos, bem como laminadores de massas alimentícias)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fabricação de massas alimentícias (exceto secadores para massas alimentícias, bem como laminadores de massas alimentícias)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as indústrias de confeitaria e de cacau ou de chocolate (exceto centrifugadores, bem como aparelhos de filtragem, aquecimento ou refrigeração)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 indústria de açúcar (exceto centrifugadores, bem como aparelhos de filtragem, aquecimento ou refrigeração)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 indústria cervejeira (exceto centrifugadores, bem como aparelhos de filtragem, aquecimento ou refrigeração)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preparação de carnes (exceto aparelhos cozedores e outros aparelhos de aquecimento, bem como instalações de refrigeração ou congelação)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preparação de frutas ou de produtos hortícolas (exceto aparelhos cozedores e outros aparelhos de aquecimento, de refrigeração ou congelação, bem como máquinas para seleção de fruta e produtos hortícolas)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84388010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tratamento e preparação industrial de café ou de chá (exceto centrifugadores, aparelhos de filtragem, bem como máquinas de torrefação, câmaras de liofilização e outros aparelhos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84388091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preparação ou fabricação industrial de bebidas (exceto centrifugadoras, bem como aparelhos de filtragem, de aquecimento ou de refrigeração)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84388099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preparação ou fabricação industrial de alimentos ou de bebidas,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84389000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preparação ou fabricação industrial de alimentos ou de bebidas,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84391000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fabricação de pasta de matérias fibrosas celulósicas (exceto autoclaves, cozedores e outros aparelhos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84392000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fabricação de papel ou cartão (exceto secadores e outros aparelhos de aquecimento, calandras, bem como máquinas e aparelhos para fabricação de pasta de papel)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84393000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acabamento de papel ou cartão (exceto calandras)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84399110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fabricação de pasta de matérias fibrosas celulósicas, n.e.,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84399190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fabricação de pasta de matérias fibrosas celulósicas, n.e. (exceto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84399910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fabricação ou acabamento de papel ou cartão, n.e.,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84399990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fabricação ou acabamento de papel ou cartão, n.e. (exceto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84401010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dobrar, para oficinas de encadernação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84401020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reunir folhas, para oficinas de encadernação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84401030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costurar ou agrafar, para oficinas de encadernação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84401040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encadernar por colagem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84401090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brochura ou encadernação (exceto máquinas e aparelhos da posição 8441, prensas de uso generalizado, máquinas de impressão da posição 8443 e aparelhos auxiliares para essas máquinas, máquinas para dobrar, máquinas para reunir folhas, máquinas para costurar ou agrafar, bem como máquinas para encadernar por colagem)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84409000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brochura ou encadernação,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Cortadeiras-bobinadoras para o trabalho de pasta de papel, papel ou cartão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Cortadeiras de corte longitudinal ou transversal para o trabalho de pasta de papel, papel ou cartão (exceto cortadeiras-bobinadoras)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84411030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Aparadeiras para papel ou cartão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84411040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Aparadeiras de três lâminas para papel ou cartão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84411080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Cortadeiras para papel ou cartão (exceto máquinas e aparelhos para brochura ou encadernação da posição 8440, cortadeiras-bobinadoras, cortadeiras de corte longitudinal ou transversal, assim como aparadeiras de uma só lâmina e aparadeiras de três lâminas)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fabricação de sacos de quaisquer dimensões ou de envelopes, de pasta de papel, papel ou cartão (exceto máquinas de costura e máquinas de colocar ilhós)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fabricação de caixas, tubos, tambores ou de recipientes semelhantes, por qualquer processo, exceto moldagem, de pasta de papel, papel ou cartão (exceto aparelhos de secar e máquinas de costura)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moldar artigos de pasta de papel, papel ou de cartão (exceto aparelhos de secar)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o trabalho de pasta de papel, papel ou cartão,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cortadeiras para o trabalho de pasta de papel, papel ou cartão,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84419090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o trabalho de pasta de papel, papel ou cartão,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84423010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compor por processo fotográfico (exceto máquinas automáticas para processamento de dados, de uso universal, também utilizáveis para fotocomposição)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84423091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fundir e de compor carateres tipográficos, por exemplo, linótipos, monotipos e intertipos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84423099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aparelhos e equipamentos para preparação ou fabricação de clichés, blocos, cilindros e outros elementos de impressão; clichés, blocos, cilindros e outros elementos de impressão (exceto máquinas-ferramentas das posições 8456 a 8465, bem como máquinas de fundir e de compor)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84424000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aparelhos e equipamentos para preparação ou fabricação de clichés, blocos, cilindros e outros elementos de impressão,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84425021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Clichés, blocos, cilindros e outros elementos de impressão, com imagem gráfica, para impressão em relevo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84425023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Clichés, blocos, cilindros, pedras litográficas e outros elementos de impressão, com imagem gráfica, para impressão plana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84425029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Clichés, blocos, cilindros e outros elementos de impressão, com imagem gráfica, para rotogravura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84425080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Pedras litográficas, blocos, placas e cilindros, sem imagem gráfica, mas preparados para impressão, por exemplo, aplainados, granulados ou polidos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por offset, alimentados por bobinas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por offset, dos tipos utilizados em escritórios, alimentados por folhas de formato &lt;= 22 cm x 36 cm, quando não dobradas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84431310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por offset, usados, alimentados por folhas de formato &gt; 22 cm x 36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84431331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por offset, novos, alimentados por folhas de formato &lt;= 52 cm x 74 cm mas &gt; 22 cm x 36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84431335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por offset, novos, alimentados por folhas de formato &gt; 52 cm x 74 cm mas &lt;= 74 x 107cm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84431339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por offset, novos, alimentados por folhas de formato &gt; 74 cm x 107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84431390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por offset (exceto para folhas ou bandas de papel)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84431400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tipográficos, alimentados por bobinas (exceto máquinas e aparelhos flexográficos)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84431500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tipográficos (exceto máquinas e aparelhos flexográficos e alimentados por bobinas)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84431600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flexográficos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84431700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heliográficos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impressão de matérias têxteis (exceto máquinas e aparelhos de impressão por offset, flexográficos, tipográficos e heliográficos)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84431940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utilizados na produção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84431970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impressão por meio de blocos, cilindros e outros elementos de impressão da posição 8442 (exceto máquinas e aparelhos para impressão de matérias têxteis, máquinas e aparelhos de impressão, utilizados na produção de semicondutores, assim como máquinas de impressão de jato de tinta, duplicadores hectográficos ou a estêncil, máquinas para imprimir endereços e outras máquinas de imprimir de escritório das posições 8469 a 8472, máquinas e aparelhos de impressão por offset, flexográficos, tipográficos e heliográficos)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com funções de cópia e transmissão de telecópia (fax), mesmo com função de impressão, com capacidade para copiar &lt;= 12 páginas monocromáticas por minuto, capazes de ser conectadas a uma máquina automática para processamento de dados ou a uma 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que executem pelo menos uma das funções de impressão ou de telecópia (fax) para além da função de cópia por digitalização do original e impressão das cópias por meio de um processo eletrostático, capazes de ser conectadas a uma máquina automática para processamento de dados ou a uma rede (exceto com funções de cópia e transmissão de telecópia (fax), com capacidade para copiar &lt;= 12 páginas monocromáticas por minuto)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que executam duas ou mais das funções de impressão, cópia ou transmissão de telecópia (fax), capazes de ser conectadas a uma máquina automática para processamento de dados ou a uma rede (exceto com funções de cópia e transmissão de telecópia (fax), com capacidade para copiar &lt;= 12 páginas monocromáticas por minuto e com função de cópia por digitalização do original e a impressão das cópias é efetuada por meio de um processo eletrostático)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Impressoras capazes de ser conectadas a uma máquina automática para processamento de dados ou a uma 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84433230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telecopiar (fax) capazes de ser conectados a uma máquina automática para processamento de dados ou a uma 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84433291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que executem apenas uma função de cópia por digitalização do original e impressão das cópias por meio de um processo eletrostático, capazes de ser conectadas a uma máquina automática para processamento de dados ou a uma 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84433293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que executem apenas uma função de cópia que incorporem um sistema ótico, capazes de ser conectadas a uma máquina automática para processamento de dados ou a uma rede (exceto com uma função de cópia por digitalização do original e impressão das cópias por meio de um processo eletrostático)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84433299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que executem apenas uma função de cópia que incorporem um sistema não ótico, capazes de ser conectadas a uma máquina automática para processamento de dados ou a uma 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que executem apenas uma função de cópia por digitalização do original e impressão das cópias por meio de um processo eletrostático (exceto capazes de ser conectadas a uma máquina automática para processamento de dados ou a uma 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84433931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que executem apenas uma função de cópia que incorporem um sistema ótico (exceto capazes de ser conectadas a uma máquina automática para processamento de dados ou a uma rede e com uma função de cópia por digitalização do original e impressão das cópias por meio de um processo eletrostático)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84433939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que executem apenas uma função de cópia que incorporem um sistema não ótico (exceto capazes de ser conectadas a uma máquina automática para processamento de dados ou a uma 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84433990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Impressoras e aparelhos de telecopiar (fax) (exceto capazes de ser conectados a uma máquina automática para processamento de dados ou a uma rede)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máquinas e aparelhos de impressão, utilizados na produção de semicondutores,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84439191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máquinas e aparelhos de impressão por meio de blocos, cilindros e outros elementos de impressão da posição 8442, vazados ou moldados, de ferro fundido, ferro ou aço, n.e. (exceto máquinas e aparelhos de impressão, utilizados na produção de semicondutores 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84439199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máquinas e aparelhos de impressão por meio de blocos, cilindros e outros elementos de impressão da posição 8442, n.e. (exceto máquinas e aparelhos de impressão, utilizados na produção de semicondutores, bem como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84439910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de impressoras, aparelhos de copiar e aparelhos de telecopiar (fax) (exceto de máquinas e aparelhos de impressão por meio de blocos, cilindros e outros elementos de impressão da posição 8442)</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84439990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impressoras, aparelhos de copiar e aparelhos de telecopiar (fax). n.e. (exceto montagens eletrónicas e máquinas e aparelhos de impressão por meio de blocos, cilindros e outros elementos de impressão da posição 8442)</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84440010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extrudar filamentos de matérias têxteis sintéticas ou artificiais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84440090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estirar, texturizar ou cortar filamentos de matérias têxteis sintéticas ou artificiais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Cardas para preparação de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Penteadoras para preparação de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84451300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Bancas de fusos (bancas de estiramento)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preparação de matérias têxteis [exceto cardas, penteadoras e bancas de fusos (bancas de estiramento)]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fiação de matérias têxteis [exceto máquinas para extrudar, bem como bancas de fusos (bancas de estiramento)]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dobragem de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torção de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bobinar (incluindo as bobinadeiras de trama) ou de dobar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84459000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fabricação de fios têxteis, bem como máquinas para preparação de fios têxteis para sua utilização nas máquinas das posições 8446 ou 8447 (exceto máquinas da posição 8444, bem como máquinas para fiação, dobragem ou torção)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84461000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para tecidos de largura &lt;= 30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84462100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para tecidos de largura &gt; 30 cm, de lançadeiras, a motor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84462900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para tecidos de largura &gt; 30 cm, manuais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84463000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para tecidos de largura &gt; 30 cm, sem lançadeiras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84471110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circulares para malhas, com cilindro de diâmetro &lt;= 165 mm, que operem com agulhas articuladas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84471190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circulares para malhas, com cilindro de diâmetro &lt;= 165 mm (exceto teares que operem com agulhas articuladas)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84471210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circulares para malhas, com cilindro de diâmetro &gt; 165 mm, que operem com agulhas articuladas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84471290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circulares para malhas, com cilindro de diâmetro &gt; 165 mm (exceto teares que operem com agulhas articuladas)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84472020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de urdidura, incluindo os teares Raschel; máquinas de costura por entrelaçamento (</w:t>
            </w:r>
            <w:r>
              <w:rPr>
                <w:rFonts w:ascii="Arial" w:eastAsia="Times New Roman" w:hAnsi="Arial" w:cs="Arial"/>
                <w:bCs/>
                <w:i/>
                <w:noProof/>
                <w:sz w:val="20"/>
                <w:szCs w:val="20"/>
              </w:rPr>
              <w:t>couture - tricotage</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84472080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 retilíneos para malhas (exceto teares de urdidura, incluindo os teares Raschel)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84479000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fabricar guipuras, tules, rendas, bordados, passamanarias, galões ou redes e máquinas para inserir tufos (exceto máquinas de costurar e bordar)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Teares-maquinetas e mecanismos Jacquard; redutores, perfuradores e copiadores de cartões; máquinas para enlaçar cartões após perfuração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auxiliares para as máquinas das posições 8444, 8445, 8446 ou 8447 (exceto teares-maquinetas e mecanismos Jacquard, redutores, perfuradores e copiadores de cartões e máquinas para enlaçar cartões após perfuração)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das máquinas para extrudar, estirar, texturizar ou cortar matérias têxteis sintéticas ou artificiais ou das suas máquinas e aparelhos auxiliares,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Guarnições de cardas de máquinas para preparação de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84483200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máquinas para preparação de matérias têxteis, n.e. (exceto guarnições de cardas)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84483310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Fusos e suas aletas, para máquinas da posição 8445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84483390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Anéis e cursores, para máquinas da posição 8445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84483900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para máquinas da posição 8445,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84484200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Pentes, liços e quadros de liços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84484900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teares para tecidos ou das suas máquinas e aparelhos auxiliares,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84485110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Platinas utilizadas na formação de malhas, para máquinas da posição 8447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84485190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Agulhas e outros artigos, utilizados na formação das malhas, para máquinas da posição 8447 (exceto platinas)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84485900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para máquinas da posição 8447,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84490000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fabricação ou acabamento de feltro ou de falsos tecidos, em peça ou em formas determinadas, incluindo as máquinas e aparelhos para fabricação de chapéus de feltro; formas para chapelaria; e suas partes (exceto máquinas para preparação das fibras antes da feltragem, bem como calandras)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84501111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lavar roupa inteiramente automáticas, de carregar pela frente, de capacidade, expressa em peso de roupa seca, &lt;= 6 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84501119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lavar roupa inteiramente automáticas, de carregar por cima, de capacidade, expressa em peso de roupa seca, &lt;= 6 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84501190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lavar roupa inteiramente automáticas, de capacidade, expressa em peso de roupa seca, &gt; 6 kg mas &lt;= 10 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84501200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lavar roupa, com secador centrífugo incorporado (exceto máquinas de lavar roupa inteiramente automáticas)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84501900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lavar roupa, de capacidade, expressa em peso de roupa seca, &lt;= 6 kg (exceto máquinas de lavar roupa inteiramente automáticas, bem como máquinas de lavar roupa com secador centrífugo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84502000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lavar roupa, de capacidade, expressa em peso de roupa seca, &gt; 10 kg</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84509000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de lavar roupa,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lavar a seco obras de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secar roupa, de capacidade, expressa em peso de roupa seca, &lt;= 6 kg (exceto secadores centrífugos)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84512190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secar roupa, de capacidade, expressa em peso de roupa seca, &gt; 6 kg mas &lt;= 10 kg (exceto secadores centrífugos)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secar fios, tecidos ou obras de matérias têxteis (exceto máquinas de secar roupa, de capacidade, expressa em peso de roupa seca, &lt;= 10 kg, bem como secadores centrífugos)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prensas para passar, de aquecimento elétrico, de potência &lt;= 2 500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84513030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prensas para passar, de aquecimento elétrico, de potência &gt; 2 500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84513080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prensas para passar (exceto de aquecimento elétrico, bem como máquinas de alisar ou passar do tipo calandra)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lavar, branquear ou tingir fios, tecidos ou obras de matérias têxteis (exceto máquinas de lavar roupa)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enrolar, desenrolar, dobrar, cortar ou dentear tecidos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84518010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revestir tecidos-base ou outros suportes utilizados na fabricação de revestimentos para pavimentos, tais como linóleo (exceto calandras e prensas de uso geral)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84518030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apresto ou acabamento de fios, tecidos ou obras de matérias têxteis (exceto para apresto ou acabamento de feltro, bem como calandras e prensas de uso geral)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84518080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revestir ou impregnar fios, tecidos ou obras de matérias têxteis (exceto calandras e prensas de uso geral)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84519000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lavar, limpar, espremer, secar, passar, prensar, branquear, tingir, para apresto e acabamento, para revestir ou impregnar fios, tecidos ou obras de matérias têxteis ou para revestir tecidos-base ou outros suportes utilizados na fabricação de revestimentos para pavimentos, ou para enrolar, desenrolar, dobrar, cortar ou dentear tecidos,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84521011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costura de uso doméstico, que realizem apenas o ponto fixo (pesponto), cuja cabeça pese &lt;= 16 kg, sem motor, ou &lt;= 17 kg, com motor, de valor unitário (exceto armações, mesas ou móveis) &gt; 65 €</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84521019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costura de uso doméstico, que realizem apenas o ponto fixo (pesponto), cuja cabeça pese &lt;= 16 kg, sem motor, ou &lt;= 17 kg, com motor, de valor unitário (exceto armações, mesas ou móveis) &lt;= 65 €; cabeças para estas máquinas que pesem &lt;= 16 kg, sem motor, ou &lt;= 17 kg, com motor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9,7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costura e cabeças de máquinas de costura, de uso doméstico (exceto máquinas de costura que realizem apenas o ponto fixo (pesponto), cuja cabeça pese &lt;= 16 kg, sem motor, ou &lt;= 17 kg, com motor, e cabeças que pesem &lt;= 16 kg, sem motor, ou &lt;= 17 kg, com motor)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costura automáticas para fins industriais ou comerciais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costura para fins industriais ou comerciais (exceto máquinas de costura automáticas)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Agulhas para máquinas de costura com talão achatado num lado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Agulhas para máquinas de costura (exceto com talão achatado num lado)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Móveis, bases e tampas, para máquinas de costura, e suas partes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84529000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de costura,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84531000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preparar, curtir ou trabalhar couros ou peles (exceto secadores, pistolas aerográficas, máquinas de depilar porcos, bem como máquinas de costura e prensas de uso geral)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84532000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fabricar ou consertar calçado de couro ou de pele (exceto máquinas de costura)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84538000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fabricar ou consertar obras de couro ou de pele (exceto calçado, bem como máquinas de costura)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84539000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preparar, curtir ou trabalhar couros ou peles, ou para fabricar ou concertar calçado e outras obras de couro ou de pele,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84541000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Conversores, para metalurgia, aciaria ou fundição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84542000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Lingoteiras e cadinhos ou colheres de fundição, para metalurgia, aciaria ou fundição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84543010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vazar sob pressão, para metalurgia, aciaria ou fundição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84543090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vazar (moldar), para metalurgia, aciaria ou fundição (exceto máquinas de vazar sob 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84549000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conversores, cadinhos ou colheres de fundição, lingoteiras e máquinas de vazar (moldar), para metalurgia, aciaria ou fundição,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84551000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Laminadores de tubos para tubos de metal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84552100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Laminadores de metais a quente e laminadores de metais a quente e a frio (exceto laminadores de tubos)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84552200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Laminadores de metais a frio (exceto laminadores de tubos)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84553010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Cilindros de laminadores de metais, de ferro fundido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84553031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Cilindros de trabalho a quente; cilindros de apoio, a quente e a frio, para laminadores de metais, de aço forjado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84553039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Cilindros de trabalho a frio para laminadores de metais, de aço forjado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84553090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Cilindros para laminadores de metais, de aço vazado ou moldado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84559000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laminadores de metais,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84561000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que trabalhem por eliminação de qualquer matéria, que operem por laser ou por outro feixe de luz ou de fotões (exceto máquinas e aparelhos para soldar, mesmo de corte, bem como máquinas para ensaios e máquinas para a fabricação de dispositivos semicondutores ou de circuitos integrados eletrónicos)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84562000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que trabalhem por eliminação de qualquer matéria, que operem por ultrassom (exceto máquinas para limpeza por ultrassom e máquinas para ensaios)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84563011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que trabalhem por eliminação de qualquer matéria, que operem por eletroerosão, de corte por fio,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84563019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que trabalhem por eliminação de qualquer matéria, que operem por eletroerosão, de comando numérico (exceto de corte por fio)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84563090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que trabalhem por eliminação de qualquer matéria, que operem por eletroerosão,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84569000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que trabalhem por eliminação de qualquer matéria, que operem por processos eletroquímicos, por feixes de eletrões, por feixes iónicos ou por jato de plasma (exceto máquinas e aparelhos para soldar, máquinas para ensaios e máquinas para a fabricação de dispositivos semicondutores ou de circuitos integrados eletrónicos)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84571010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Centros de fabricação, horizontais, para trabalhar metais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84571090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Centros de fabricação para trabalhar metais (exceto centros de fabricação horizontais)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84572000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sistema monostático (</w:t>
            </w:r>
            <w:r>
              <w:rPr>
                <w:rFonts w:ascii="Arial" w:eastAsia="Times New Roman" w:hAnsi="Arial" w:cs="Arial"/>
                <w:bCs/>
                <w:i/>
                <w:noProof/>
                <w:sz w:val="20"/>
                <w:szCs w:val="20"/>
              </w:rPr>
              <w:t>single station</w:t>
            </w:r>
            <w:r>
              <w:rPr>
                <w:rFonts w:ascii="Arial" w:eastAsia="Times New Roman" w:hAnsi="Arial" w:cs="Arial"/>
                <w:bCs/>
                <w:noProof/>
                <w:sz w:val="20"/>
                <w:szCs w:val="20"/>
              </w:rPr>
              <w:t>), para trabalhar metais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84573010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estações múltiplas para trabalhar metais,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84573090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estações múltiplas para trabalhar metais,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84581120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Centros de torneamento horizontais, para metais,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84581141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automáticos horizontais, de monoveio, para metais,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84581149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automáticos horizontais, de multiveio, para metais,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84581180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horizontais, para metais, de comando numérico (exceto centros de torneamento e tornos automáticos)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84581920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paralelos horizontais, para metais,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84581940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automáticos horizontais, para metais,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84581980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horizontais, para metais, sem comando numérico (exceto tornos paralelos)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84589120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Centros de torneamento, para metais, de comando numérico (exceto centros de torneamento horizontais)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84589180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para metais, de comando numérico (exceto tornos horizontais e centros de torneamento)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84589900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incluindo os centros de torneamento, para metais, sem comando numérico (exceto tornos horizontais)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com cabeça deslizante, para furar, escarear, fresar ou roscar interior e exteriormente metais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furar metais, de comando numérico (exceto unidades com cabeça deslizante)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furar metais, sem comando numérico (exceto unidades com cabeça deslizante e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Escareadoras-fresadoras para metais, de comando numérico (exceto unidades com cabeça deslizante)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84593900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Escareadoras-fresadoras para metais, sem comando numérico (exceto unidades com cabeça deslizante)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escarear metais, de comando numérico (exceto unidades com cabeça deslizante e escareadoras-fresadoras)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escarear metais, sem comando numérico (exceto unidades com cabeça deslizante e escareadoras-fresadoras)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84595100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fresar metais, de consola,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84595900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fresar metais, de consola,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84596110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fresar ferramentas, para metais,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84596190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fresar metais, de comando numérico (exceto unidades com cabeça deslizante, escareadoras-fresadoras, máquinas para fresar, de consola, máquinas para fresar ferramentas e máquinas para cortar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84596910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fresar ferramentas, para metais,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84596990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fresar metais, sem comando numérico (exceto unidades com cabeça deslizante, escareadoras-fresadoras, máquinas para fresar, de consola, máquinas para fresar ferramentas e máquinas para cortar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84597000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roscar interior ou exteriormente, para metais (exceto unidades com cabeça deslizante)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superfícies planas, para trabalhar metais, cujo posicionamento sobre qualquer dos eixos pode ser estabelecido com precisão de pelo menos 0,01 mm,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superfícies planas, para trabalhar metais, cujo posicionamento sobre qualquer dos eixos pode ser estabelecido com precisão de pelo menos 0,01 mm,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84602111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interiores, para operações de acabamento em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cujo posicionamento sobre qualquer dos eixos pode ser estabelecido com precisão de pelo menos 0,01 mm, de comando numérico (exceto máquinas para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84602115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sem centro, para operações de acabamento em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cujo posicionamento sobre qualquer dos eixos pode ser estabelecido com precisão de pelo menos 0,01 mm, de comando numérico (exceto máquinas para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84602119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superfícies cilíndricas, para operações de acabamento em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cujo posicionamento sobre qualquer dos eixos pode ser estabelecido com precisão de pelo menos 0,01 mm, de comando numérico (exceto máquinas para acabar engrenagens, máquinas para retificar interiores e máquinas para retificar sem centro)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84602190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cujo posicionamento sobre qualquer dos eixos pode ser estabelecido com precisão de pelo menos 0,01 mm, de comando numérico (exceto máquinas para retificar superfícies planas ou cilíndricas e máquinas para cortar ou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84602911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interiores, para operações de acabamento em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cujo posicionamento sobre qualquer dos eixos pode ser estabelecido com precisão de pelo menos 0,01 mm, sem comando numérico (exceto máquinas para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84602919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superfícies cilíndricas, para operações de acabamento em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cujo posicionamento sobre qualquer dos eixos pode ser estabelecido com precisão de pelo menos 0,01 mm, sem comando numérico (exceto máquinas para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84602990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retificar,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cujo posicionamento sobre qualquer dos eixos pode ser estabelecido com precisão de pelo menos 0,01 mm, sem comando numérico (exceto máquinas para retificar superfícies planas ou cilíndricas e máquinas para cortar ou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afiar,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84603900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afiar,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brunir, para operações de acabamento em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de comando numérico (exceto máquinas para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brunir, para operações de acabamento em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sem comando numérico (exceto máquinas para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rebarbar ou polir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cujo posicionamento sobre qualquer dos eixos pode ser estabelecido com precisão de pelo menos 0,01 mm (exceto máquinas para cortar ou acabar engrenagens)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84609090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rebarbar, retificar ou polir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(exceto máquinas para retificar e polir, cujo posicionamento sobre qualquer dos eixos pode ser estabelecido com precisão de pelo menos 0,01 mm, máquinas para cortar ou acabar engrenagens e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Plainas-limadoras e máquinas para escatelar,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mandrilar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mandrilar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84614011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cortar engrenagens cilíndricas, de comando numérico,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(exceto máquinas para aplainar, escatelar e mandrilar)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84614019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cortar engrenagens cilíndricas,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sem comando numérico (exceto máquinas para aplainar, escatelar e mandrilar)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84614031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cortar engrenagens não cilíndricas, de comando numérico,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(exceto máquinas para aplainar, escatelar e mandrilar)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84614039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cortar engrenagens não cilíndricas,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sem comando numérico (exceto máquinas para aplainar, escatelar e mandrilar)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84614071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acabar ou cortar engrenagens, cujo posicionamento sobre qualquer dos eixos pode ser estabelecido com precisão de pelo menos 0,01 mm, de comando numérico,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84614079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acabar ou cortar engrenagens, cujo posicionamento sobre qualquer dos eixos pode ser estabelecido com precisão de pelo menos 0,01 mm, sem comando numérico,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acabar engrenagens,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(exceto máquinas cujo posicionamento sobre qualquer dos eixos pode ser estabelecido com precisão de pelo menos 0,01 mm)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84615011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serrar de serra circular,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(exceto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84615019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serrar,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(exceto de uso manual e com serra circular)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84615090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seccionar,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(exceto de uso manual, bem como máquinas para serrar)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84619000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aplainar e outras máquinas-ferramentas, para trabalhar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por eliminação de matéria,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forjar ou estampar, martelos, martelos-pilões e martinetes, de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forjar ou estampar, martelos, martelos-pilões e martinetes,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enrolar, arquear, dobrar, endireitar ou aplanar, de comando numérico, para trabalhar produtos planos de metal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84622180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enrolar, arquear, dobrar, endireitar ou aplanar, de comando numérico, para trabalhar metais (exceto máquinas para a fabricação de dispositivos semicondutores ou de circuitos integrados eletrónicos)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84622910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enrolar, arquear, dobrar, endireitar ou aplanar, para trabalhar produtos planos de metal,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84622991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enrolar, arquear, dobrar, endireitar ou aplanar, hidráulicas, para trabalhar metais, sem comando numérico (exceto máquinas para trabalhar produtos planos)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84622998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enrolar, arquear, dobrar, endireitar ou aplanar, não hidráulicas, sem comando numérico, para trabalhar metais (exceto máquinas para trabalhar produtos planos e máquinas para a fabricação de dispositivos semicondutores ou de circuitos integrados eletrónicos)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cisalhar, de comando numérico, para trabalhar metais (exceto máquinas combinadas de puncionar e cisalhar)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84623910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cisalhar, sem comando numérico, para trabalhar produtos planos de metal (exceto máquinas combinadas de puncionar e cisalhar)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84623991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cisalhar, hidráulicas, sem comando numérico, para trabalhar metais (exceto máquinas para trabalhar produtos planos de metal e máquinas combinadas de puncionar e cisalhar)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84623999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cisalhar, não hidráulicas, sem comando numérico, para trabalhar metais (exceto máquinas para trabalhar produtos planos de metal e máquinas combinadas de puncionar e cisalhar)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84624110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puncionar ou para chanfrar, incluindo as máquinas combinadas de puncionar e cisalhar, de comando numérico, para trabalhar produtos planos de metal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84624190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puncionar ou para chanfrar, incluindo as máquinas combinadas de puncionar e cisalhar, de comando numérico, para trabalhar metais (exceto máquinas para trabalhar produtos planos de metal)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84624910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puncionar ou para chanfrar, incluindo as máquinas combinadas de puncionar e cisalhar, para trabalhar produtos planos de metal, sem comando numérico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84624990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(incluindo as prensas) para puncionar ou para chanfrar, incluindo as máquinas combinadas de puncionar e cisalhar, sem comando numérico, para trabalhar metais (exceto máquinas para trabalhar produtos planos de metal)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hidráulicas para moldagem de pós metálicos por sinterização e prensas para enfardar resíduos de ferro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84629150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hidráulicas, de comando numérico, para trabalhar metais (exceto prensas para forjar, enrolar, arquear, dobrar, endireitar ou aplanar, prensas para moldagem de pós metálicos por sinterização e prensas para enfardar resíduos de ferro)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84629190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hidráulicas, sem comando numérico, para trabalhar metais (exceto prensas para forjar, enrolar, arquear, dobrar, endireitar ou aplanar, prensas para moldagem de pós metálicos por sinterização e prensas para enfardar resíduos de ferro)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84629910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não hidráulicas, para moldagem de pós metálicos por sinterização e prensas para enfardar resíduos de ferro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84629950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não hidráulicas, de comando numérico, para trabalhar metais (exceto prensas para forjar, enrolar, arquear, dobrar, endireitar ou aplanar, prensas para a moldagem de pós metálicos por sinterização e prensas para enfardar resíduos de ferro)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84629990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não hidráulicas, sem comando numérico, para trabalhar metais (exceto prensas para forjar, enrolar, arquear, dobrar, endireitar ou aplanar, prensas para moldagem de pós metálicos por sinterização e prensas para enfardar resíduos de ferro)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84631010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Bancas para estirar fios de metal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84631090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Bancas para estirar barras, tubos, perfis ou semelhantes, de metal (exceto bancas para estirar fios)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84632000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fazer roscas internas ou externas por laminagem, para trabalhar metais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84633000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trabalhar arames e fios de metal (exceto máquinas de dobrar fios de metal da posição 8461 e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84639000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para trabalhar metais, carbonetos metálicos sinterizados ou ceramais (</w:t>
            </w:r>
            <w:r>
              <w:rPr>
                <w:rFonts w:ascii="Arial" w:eastAsia="Times New Roman" w:hAnsi="Arial" w:cs="Arial"/>
                <w:bCs/>
                <w:i/>
                <w:noProof/>
                <w:sz w:val="20"/>
                <w:szCs w:val="20"/>
              </w:rPr>
              <w:t>cermets</w:t>
            </w:r>
            <w:r>
              <w:rPr>
                <w:rFonts w:ascii="Arial" w:eastAsia="Times New Roman" w:hAnsi="Arial" w:cs="Arial"/>
                <w:bCs/>
                <w:noProof/>
                <w:sz w:val="20"/>
                <w:szCs w:val="20"/>
              </w:rPr>
              <w:t>), que trabalhem sem eliminação de matéria (exceto prensas para forjar, enrolar, arquear, dobrar, endireitar ou aplanar, máquinas para cisalhar, para puncionar ou para chanfrar, prensas, bancas para estirar, máquinas para fazer roscas internas ou externas por laminagem, máquinas para trabalhar arames e fios de metal e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84641000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serrar, para trabalhar pedra, produtos cerâmicos, betão, fibrocimento ou matérias minerais semelhantes, ou para trabalhar vidro a frio (exceto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84642011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esmerilar ou polir, para trabalhar vidro de ótica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84642019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esmerilar ou polir, para trabalhar vidro (exceto vidro de ótica)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84642020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esmerilar ou polir, para trabalhar produtos cerâmicos (exceto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84642095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esmerilar ou polir, para trabalhar pedra, betão, fibrocimento ou matérias minerais semelhantes [exceto maquinas para trabalhar produtos cerâmicos, para trabalhar vidro a frio, máquinas de uso manual e máquinas para trabalhar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84649020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para trabalhar produtos cerâmicos (exceto máquinas para serrar, máquinas para esmerilar ou polir e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84649080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para trabalhar pedra, betão, fibrocimento ou matérias minerais semelhantes, ou para trabalhar vidro a frio [exceto máquinas para serrar, máquinas para esmerilar ou polir, máquinas de uso manual, máquinas para trabalhar produtos cerâmicos e máquinas-ferramentas para incisão ou estriagem de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para trabalhar madeira, cortiça, osso, borracha endurecida, plásticos duros ou matérias duras semelhantes, capazes de efetuar diferentes tipos de operações sem troca de ferramentas, com colocação manual da peça entre cada operação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para trabalhar madeira, cortiça, osso, borracha endurecida, plásticos duros ou matérias duras semelhantes, capazes de efetuar diferentes tipos de operações sem troca de ferramentas, sem colocação manual da peça entre cada operação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serrar, com serra de fita, para trabalhar madeira, cortiça, osso, borracha endurecida, plásticos duros ou matérias duras semelhantes (exceto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serrar, com serra circular, para trabalhar madeira, cortiça, osso, borracha endurecida, plásticos duros ou matérias duras semelhantes (exceto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serrar, para trabalhar madeira, cortiça, osso, borracha endurecida, plásticos duros ou matérias duras semelhantes (exceto com serra de fita e com serra circular, bem como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desbastar ou aplainar; máquinas para fresar ou moldurar, para trabalhar madeira, cortiça, osso, borracha endurecida, plásticos duros ou matérias duras semelhantes (exceto máquinas de uso manual e máquinas da subposição 8465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esmerilar, lixar ou polir, para trabalhar madeira, cortiça, osso, borracha endurecida, plásticos duros ou matérias duras semelhantes (exceto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84659400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arquear ou reunir, para trabalhar madeira, cortiça, osso, borracha endurecida, plásticos duros ou matérias duras semelhantes (exceto máquinas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84659500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furar ou escatelar, para trabalhar madeira, cortiça, osso, borracha endurecida, plásticos duros ou matérias duras semelhantes (exceto máquinas de uso manual e máquinas da subposição 8465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84659600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fender, seccionar ou desenrolar, para trabalhar madeira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Tornos para trabalhar madeira, cortiça, osso, borracha endurecida, plásticos duros ou matérias duras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84659990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para trabalhar madeira, cortiça, osso, borracha endurecida, plásticos duros ou matérias duras semelhantes (exceto máquinas de uso manual, máquinas da subposição 8465 10, máquinas de serrar, máquinas para desbastar ou aplainar, máquinas para fresar ou moldurar, máquinas para esmerilar, lixar ou polir, máquinas para arquear ou reunir, máquinas para furar ou escatelar, máquinas para fender, seccionar ou desenrolar e tornos)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Mandris, pinças e suportes, para utilização como porta-ferramentas em máquinas-ferramentas, incluindo para ferramentas manuais de todos os tipos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84661031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Porta-ferramentas para tornos (exceto mandris, pinças e suportes)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84661038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Porta-ferramentas para máquinas-ferramentas, incluindo ferramentas manuais de todos os tipos (exceto porta-ferramentas para tornos, bem como mandris, pinças e suportes)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84661080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Fieiras de abertura automática para máquinas-ferramentas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84662020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Porta-peças para máquinas-ferramentas, sob a forma de montagens de fabricação, incluindo seus conjuntos de componentes standard</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84662091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Porta-peças para tornos (exceto porta-peças sob a forma de montagens de fabricação, incluindo seus conjuntos de componentes standard)</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84662098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Porta-peças para máquinas-ferramentas (exceto porta-peças para tornos e sob a forma de montagens de fabricação, incluindo seus conjuntos de componentes standard)</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Dispositivos divisores e outros dispositivos especiais, para máquinas-ferramentas,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84669120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destinados a máquinas-ferramentas para trabalhar pedra, produtos cerâmicos, betão, fibrocimento ou matérias minerais semelhantes ou para trabalhar vidro a frio, n.e.,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84669195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destinados a máquinas-ferramentas para trabalhar pedra, produtos cerâmicos, betão, fibrocimento ou matérias minerais semelhantes ou para trabalhar vidro a frio, n.e. (exceto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84669220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para máquinas-ferramentas para trabalhar madeira, cortiça, osso, borracha endurecida, plásticos duros ou matérias duras semelhantes, vazados ou moldados, de ferro fundido, ferro ou aço,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84669280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para máquinas-ferramentas para trabalhar madeira, cortiça, osso, borracha endurecida, plásticos duros ou matérias duras semelhantes, n.e. (exceto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84669300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para máquinas-ferramentas para trabalhar metais por eliminação de matéria,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84669400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destinados a máquinas-ferramentas para trabalhar metais sem eliminação de matéria,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84671110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Ferramentas pneumáticas, de uso manual, rotativas, para trabalhar metais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84671190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Ferramentas pneumáticas, de uso manual, rotativas (exceto para trabalhar metais)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Ferramentas pneumáticas, de uso manual, não rotativas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Perfuradoras de todos os tipos, incluindo as rotativas, de uso manual, com motor elétrico incorporado, que funcionem sem fonte externa de energia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Perfuradoras de todos os tipos, incluindo as rotativas, eletropneumáticas,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Perfuradoras de todos os tipos, incluindo as rotativas, de uso manual, com motor elétrico incorporado, que funcionem com fonte externa de energia (exceto perfuradoras eletropneumáticas)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Serras de corrente com motor elétrico incorporado,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84672230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Serras circulares com motor elétrico incorporado,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Serras com motor elétrico incorporado, de uso manual (exceto serras de corrente e serras circulares)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Ferramentas eletromecânicas, com motor elétrico incorporado, de uso manual, para trabalhar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Ferramentas eletromecânicas, com motor elétrico incorporado, de uso manual, que funcionem sem fonte externa de energia (exceto para trabalhar matérias têxteis, bem como serras e perfuradoras)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84672951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Desbastadoras de ângulo manuais, com motor elétrico incorporado, que funcionem com fonte externa de energia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84672953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Lixadoras de cinta manuais, com motor elétrico incorporado, que funcionem com fonte externa de energia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84672959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Desbastadoras e lixadoras manuais, com motor elétrico incorporado, que funcionem com fonte externa de energia (exceto desbastadoras de ângulo e lixadoras de cinta)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84672970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Plainas manuais, com motor elétrico incorporado, que funcionem com fonte externa de energia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84672980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Tesouras para aparar sebes e tesouras para cortar erva, de uso manual, com motor elétrico incorporado, que funcionem com fonte externa de energia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84672990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Ferramentas eletromecânicas, de uso manual, com motor elétrico incorporado, que funcionem com fonte externa de energia (exceto para trabalhar matérias têxteis, bem como serras, perfuradoras, desbastadoras e lixadoras, plainas, tesouras para aparar sebes e tesouras para cortar erva)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84678100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Serras de corrente, de uso manual, com motor não elétrico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84678900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Ferramentas, de uso manual, hidráulicas ou com motor não elétrico incorporado (exceto serras de corrente e ferramentas pneumáticas)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84679100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serras de corrente, de uso manual, com motor elétrico ou não elétrico incorporado,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84679200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ferramentas pneumáticas, de uso manual,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84679900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ferramentas de uso manual, hidráulicas ou com motor elétrico ou não elétrico incorporado,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84681000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Maçaricos de uso manual, a gás, para soldar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84682000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a gás, para soldar ou para têmpera superficial (exceto maçaricos de uso manual)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84688000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soldar sem gás (exceto máquinas e aparelhos elétricos da posição 8515)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84689000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soldar ou para têmpera superficial, não elétricos,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84690010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tratamento de textos (exceto máquinas automáticas para processamento de dados e suas unidades da posição 8443, bem como impressoras laser, térmicas e eletrossensitivas)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84690091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escrever, elétricas (exceto unidades para máquinas automáticas para processamento de dados da posição 8443, bem como impressoras laser, térmicas ou eletrossensitivas)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84690099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escrever, não elétricas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84701000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Calculadoras eletrónicas capazes de funcionar sem fonte externa de energia elétrica e máquinas de bolso (dimensões &lt;= 170 mm x 100 mm x 45 mm) que permitam gravar, reproduzir e visualizar informações, com função de cálculo incorporada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84702100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calcular eletrónicas, com dispositivo impressor incorporado, com cabo elétrico (exceto máquinas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84702900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calcular eletrónicas, sem dispositivo impressor incorporado, com cabo elétrico (exceto máquinas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84703000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calcular, não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84705000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registadoras com dispositivo de cálculo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84709000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franquear, máquinas de emitir bilhetes e máquinas semelhantes, com dispositivo de cálculo incorporado (exceto caixas registadoras e aparelhos automáticos de venda)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automáticas para processamento de dados, portáteis, de peso &lt;= 10 kg, que contenham pelo menos uma unidade central de processamento, um teclado e um ecrã (exceto unidades periféricas)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84714100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automáticas para processamento de dados, que contenham, no mesmo corpo, pelo menos uma unidade central de processamento e, mesmo combinadas, uma unidade de entrada e uma unidade de saída (exceto as portáteis, de peso &lt;= 10 kg, as apresentadas sob a forma de sistemas, bem como unidades periféricas)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84714900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automáticas para processamento de dados, apresentadas sob a forma de sistemas, que contenham pelo menos uma unidade central de processamento, uma unidade de entrada e uma unidade de saída (exceto as portáteis, de peso &lt;= 10 kg, bem como unidades periféricas)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processamento para máquinas automáticas para processamento de dados, podendo conter, no mesmo corpo, um ou dois dos seguintes tipos de unidades: unidade de memória, unidade de entrada e unidade de saída (exceto as das subposições 8471 41 ou 8471 49, bem como unidades periféricas)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84716060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Teclados para máquinas automáticas para processamento de dados, podendo conter, no mesmo corpo, unidades de memória)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84716070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entrada ou de saída para máquinas automáticas para processamento de dados, podendo conter, no mesmo corpo, unidades de memória (exceto teclados)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84717020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memória centrais para máquinas automáticas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84717030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memória, de discos, para máquinas automáticas para processamento de dados, óticas, incluindo as magneto-óticas (por exemplo, leitores de CD-ROM) (exceto unidades de memória centrais)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84717050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memória, de discos rígidos, para máquinas automáticas para processamento de dados, não óticas nem magneto-óticas (exceto unidades de memória centrais)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84717070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memória, de discos, para máquinas automáticas para processamento de dados, não óticas nem magneto-óticas (exceto unidades de memória, de discos rígidos, bem como unidades de memória centrais)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84717080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memória, de bandas, para máquinas automáticas para processamento de dados (exceto unidades de memória centrais)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84717098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memória para máquinas automáticas para processamento de dados (exceto unidades de memória, de discos, de bandas e centrais)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de máquinas automáticas para processamento de dados (exceto unidades de processamento, unidades de entrada ou de saída e unidades de memória)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84719000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Leitores magnéticos ou óticos, máquinas para registar dados em suporte sob forma codificada e máquinas para processamento desses dados,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84721000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Duplicadores hectográficos ou a estêncil (exceto máquinas de impressão, bem como aparelhos de fotocópia e de termocópia)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84723000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selecionar, dobrar, envelopar ou cintar correspondência, máquinas para abrir, fechar ou lacrar correspondência e máquinas para colar ou obliterar selos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84729010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selecionar, contar ou empacotar moedas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84729030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automáticas de pagamento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84729070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escritório,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84731011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de máquinas de tratamento de textos da posição 8469,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84731019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de máquinas de escrever da posição 8469,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máquinas de escrever ou máquinas de tratamento de textos da posição 8469, n.e. (exceto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de calculadoras eletrónicas das subposições 8470 10, 8470 21 ou 8470 29,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84732190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calculadoras eletrónicas das subposições 8470 10, 8470 21 ou 8470 29, n.e. (exceto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84732910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de máquinas de contabilidade, caixas registadoras ou outras máquinas, com dispositivo de cálculo, da posição 8470,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84732990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calculadoras não eletrónicas, para máquinas de contabilidade, caixas registadoras ou outras máquinas, com dispositivo de cálculo, da posição 8470, n.e. (exceto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84733020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de máquinas automáticas para processamento de dados ou para outras máquinas da posição 8471,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84733080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máquinas automáticas para processamento de dados ou para outras máquinas da posição 8471, n.e. (exceto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84734011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de máquinas automáticas de pagamento da subposição 8472 90 30,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84734018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de outras máquinas e aparelhos de escritório da posição 8472, n.e. (exceto de máquinas automáticas de pagamento)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84734080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outras máquinas e aparelhos de escritório da posição 8472, n.e. (exceto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84735020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que possam ser utilizadas indiferentemente com duas ou mais máquinas de escrever eletrónicas, máquinas de tratamento de textos, máquinas de calcular ou outras máquinas ou aparelhos das posições 8469 a 8472,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84735080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que possam ser utilizados indiferentemente com duas ou mais máquinas de escrever, máquinas de tratamento de textos, máquinas de calcular, máquinas automáticas para processamento de dados ou outras máquinas ou aparelhos das posições 8469 a 8472, n.e. (exceto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selecionar, peneirar, separar ou lavar substâncias minerais sólidas, incluindo os pós e pastas (exceto centrifugadores e filtro-prensas)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esmagar, moer ou pulverizar substâncias minerais dos tipos utilizados na indústria cerâmica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esmagar, moer ou pulverizar substâncias minerais sólidas (exceto substâncias minerais dos tipos utilizados na indústria cerâmica)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Betoneiras e aparelhos para amassar cimento (exceto montados em vagões ou em chassis com rodas)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84743200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misturar matérias minerais com betume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84743910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misturar ou amassar substâncias minerais dos tipos utilizados na indústria cerâmica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84743990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misturar ou amassar substâncias minerais sólidas, incluindo os pós e pastas (exceto betoneiras e aparelhos para amassar cimento, máquinas para misturar matérias minerais com betume, máquinas e aparelhos dos tipos utilizados na indústria cerâmica, bem como calandras)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84748010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aglomerar ou moldar pastas cerâmicas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84748090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aglomerar ou moldar combustíveis minerais sólidos, cimento, gesso ou outras matérias minerais em pó ou em pasta, bem como máquinas para fazer moldes de areia para fundição (exceto para pastas cerâmicas e para moldar ou prensar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da posição 8474,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84749090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da posição 8474 (exceto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84751000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montagem de lâmpadas, tubos ou válvulas, elétricos ou eletrónicos, ou de lâmpadas de luz relâmpago (flash), que tenham invólucro de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84752100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fabricação de fibras óticas e de seus esboços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84752900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fabricação ou trabalho a quente do vidro ou das suas obras (exceto máquinas para fabricação de fibras óticas e de seus esboços, bem como fornos e aquecedores para fabricação de vidro temperado)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84759000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para montagem de lâmpadas, tubos ou válvulas, elétricos ou eletrónicos, ou de lâmpadas de luz-relâmpago (flash), que tenham invólucro de vidro, e de máquinas para fabricação ou trabalho a quente do vidro ou das suas obras,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84762100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automáticas de venda de bebidas, com dispositivo de aquecimento ou de refrigeração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84762900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automáticas de venda de bebidas, sem dispositivo de aquecimento ou de refrigeração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84768100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automáticas de venda de produtos, com dispositivo de aquecimento ou de refrigeração incorporado (exceto máquinas automáticas de venda de bebidas)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84768900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automáticas de venda de produtos, sem dispositivo de aquecimento ou de refrigeração incorporado, bem como máquinas de trocar dinheiro (exceto máquinas automáticas de venda de bebidas)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84769000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automáticas de venda de produtos, incluindo máquinas de trocar dinheiro,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moldar por injeção, para trabalhar borracha ou plásticos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Extrusoras, para trabalhar borracha ou plásticos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moldar por insuflação, para trabalhar borracha ou plásticos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moldar a vácuo e outras máquinas de termoformar, para trabalhar borracha ou plásticos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84775100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moldar ou recauchutar pneumáticos ou para moldar ou dar forma a câmaras de ar de borracha ou plásticos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84775910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para moldar ou dar forma a produtos de borracha ou plásticos (exceto máquinas de moldar por injeção, extrusoras, máquinas de termoformar, bem como máquinas e aparelhos para recauchutar pneumáticos)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84775980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moldar ou dar forma a produtos de borracha ou plásticos (exceto máquinas de moldar por injeção, extrusoras, máquinas de moldar por insuflação, máquinas de moldar a vácuo e outras máquinas de termoformar, bem como máquinas e aparelhos para moldar ou recauchutar pneumáticos ou para moldar ou dar forma a câmaras de ar; outras prensas; máquinas para a fabricação de dispositivos semicondutores ou de circuitos integrados eletrónicos)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84778011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transformação de resinas reativas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84778019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fabricação de produtos esponjosos ou alveolares (exceto para transformação de resinas reativas)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84778091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fragmentar, para trabalhar borracha ou plásticos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84778093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Misturadores, malaxadores e agitadores, para preparar borracha ou plásticos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84778095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cortar e máquinas de fender, para trabalhar borracha ou plásticos ou para fabricação de produtos dessas matérias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84778099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trabalhar borracha ou plásticos ou para fabricação de produtos dessas matérias, não especificados nem compreendidos em outras posições deste Capítulo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trabalhar borracha ou plásticos ou para fabricação de produtos dessas matérias das subposições 8477 10 90 a 8477 80 99, n.e., vazadas ou moldadas, de ferro fundido, ferro ou aço (exceto partes de máquinas para a fabricação de dispositivos semicondutores ou de circuitos integrados eletrónicos)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84779080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trabalhar borracha ou plásticos ou para fabricação de produtos dessas matérias das subposições 8477 10 90 a 8477 80 99, n.e. (exceto partes de máquinas para a fabricação de dispositivos semicondutores ou de circuitos integrados eletrónicos, bem como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84781000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preparar ou transformar tabaco (exceto secadores e outros aquecedores, bem como centrifugadoras e filtro-prensas)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84789000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preparar ou transformar tabaco,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obras públicas, construção civil ou trabalhos semelhantes,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extração ou preparação de óleos ou gorduras vegetais fixos ou de óleos ou gorduras animais (exceto centrifugadoras, aparelhos de filtragem e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Prensas para fabricação de painéis de partículas ou de fibras, de madeira ou de outras matérias lenhosas, ou para tratamento de madeira ou de cortiça (exceto máquinas-ferramentas da posição 8465)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tratamento de madeira ou de cortiça (exceto secadores, pistolas aerográficas e aparelhos semelhantes, máquinas-ferramentas, bem como prensas para fabricação de painéis de partículas ou de fibras)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para fabricação de cordas ou cabos (exceto máquinas para torção do tipo utilizado nas fiações)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Robôs industriais,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evaporação para arrefecimento do ar,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84798100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tratamento de metais, incluindo as bobinadoras para enrolamentos elétricos, n.e. (exceto robôs industriais, fornos, secadores, pistolas aerográficas e aparelhos semelhantes, limpadores de alta pressão e outras máquinas de limpeza operando com bicos de pulverização, laminadores, máquinas-ferramentas, bem como máquinas para fabricação de cordas ou cabos)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84798200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misturar, amassar, esmagar, moer, separar, peneirar, homogeneizar, emulsionar ou agitar, n.e. (exceto robôs industriais)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84798930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sustentação móvel hidráulica para minas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84798960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Sistemas denominados de «lubrificação centralizada»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84798991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esmaltar e decorar produtos cerâmicos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84798997</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mecânicos,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mecânicos com função própria, vazadas ou moldadas, de ferro fundido, ferro ou aço,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84799080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mecânicos com função própria, n.e. (exceto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de fundição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Placas de fundo para moldes (exceto de grafite ou de outro carbono, de matérias cerâmicas ou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Modelos para moldes, de madeira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Modelos para moldes (exceto de grafite ou de outro carbono, de matérias cerâmicas ou vidro, bem como de madeira)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84804100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Moldes para metais ou carbonetos metálicos para moldagem por injeção ou por compressão (exceto moldes de grafite ou de outro carbono, de matérias cerâmicas ou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84804900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Moldes para metais ou carbonetos metálicos (exceto moldes de grafite ou de outro carbono, de matérias cerâmicas ou vidro, matrizes e moldes de fundição para máquinas de fundir carateres compostos em linhas-blocos da posição 8442, moldes para moldagem por injeção ou por compressão, bem como lingoteiras)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Moldes para vidro (exceto moldes de grafite ou de outro carbono ou de matérias cerâmicas)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84806010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Moldes para matérias minerais, para moldagem por compressão (exceto moldes de grafite ou de outro carbono, de matérias cerâmicas ou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84806090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Moldes para matérias minerais (exceto para moldagem por compressão, moldes de grafite ou de outro carbono, de matérias cerâmicas ou vidro)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84807100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Moldes para borracha ou plásticos, para moldagem por injeção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84807900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Moldes para borracha ou plásticos (exceto para moldagem por injeção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84811005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redutoras de pressão combinadas com filtros ou lubrificadores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84811019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redutoras de pressão, de ferro fundido ou de aço (exceto combinadas com filtros ou lubrificadores)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84811099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redutoras de pressão, não combinadas com filtros ou lubrificadores (exceto de ferro fundido ou de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para transmissões óleo-hidráulicas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para transmissões pneumáticas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84813091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de retenção para canalizações, caldeiras, reservatórios, cubas e outros recipientes, de ferro fundido ou de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84813099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de retenção para canalizações, caldeiras, reservatórios, cubas e outros recipientes (exceto de ferro fundido ou de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de segurança ou de alívio, de ferro fundido ou de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de segurança ou de alívio (exceto de ferro fundido ou de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e válvulas, misturadoras, sanitárias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e válvulas sanitárias (exceto misturadoras)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e válvulas termostáticas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e válvulas para radiadores de aquecimento central (exceto torneiras e válvulas termostáticas)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para pneumáticos e câmaras-de-ar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de regulação de temperatura (exceto torneiras e válvulas termostáticas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Válvulas de regulação (exceto válvulas de regulação de temperatura, válvulas redutoras de pressão, válvulas para transmissões óleo-hidráulicas ou pneumáticas, válvulas de retenção, válvulas de segurança ou de alívio, bem como torneiras e válvulas sanitárias e torneiras e válvulas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84818061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e válvulas de passagem direta para canalizações, caldeiras, reservatórios, cubas e outros recipientes, de ferro fundido (exceto torneiras e válvulas sanitárias e torneiras e válvulas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84818063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e válvulas de passagem direta para canalizações, caldeiras, reservatórios, cubas e outros recipientes, de aço (exceto torneiras e válvulas sanitárias e torneiras e válvulas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84818069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e válvulas de passagem direta para canalizações, caldeiras, reservatórios, cubas e outros recipientes (exceto de ferro fundido ou de aço, bem como torneiras e válvulas sanitárias e torneiras e válvulas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84818071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de válvula de ferro fundido (exceto válvulas de regulação de temperatura, válvulas redutoras de pressão, válvulas para transmissões óleo-hidráulicas ou pneumáticas, válvulas de retenção, válvulas de segurança ou de alívio, válvulas de regulação, bem como torneiras e válvulas sanitárias e torneiras e válvulas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84818073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de válvula de aço (exceto válvulas de regulação de temperatura, válvulas redutoras de pressão, válvulas para transmissões óleo-hidráulicas ou pneumáticas, válvulas de retenção, válvulas de segurança ou de alívio, válvulas de regulação, bem como torneiras e válvulas sanitárias e torneiras e válvulas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84818079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de válvula (exceto de ferro fundido ou de aço, válvulas de regulação de temperatura, válvulas redutoras de pressão, válvulas para transmissões óleo-hidráulicas ou pneumáticas, válvulas de retenção, válvulas de segurança ou de alívio, válvulas de regulação, bem como torneiras e válvulas sanitárias e torneiras e válvulas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de giratório esférico, cónico ou cilíndrico para canalizações, caldeiras, reservatórios, cubas e outros recipientes (exceto torneiras e válvulas sanitárias, bem como torneiras e válvulas para radiadores de aquecimento central)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84818085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de borboleta para canalizações, caldeiras, reservatórios, cubas e outros recipientes (exceto válvulas de retenção)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84818087</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de membrana para canalizações, caldeiras, reservatórios, cubas e outros recipientes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84818099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Torneiras e válvulas de regulação e dispositivos semelhantes, para canalizações, caldeiras, reservatórios, cubas e outros recipientes (exceto válvulas redutoras de pressão, válvulas para transmissões óleo-hidráulicas ou pneumáticas, válvulas de retenção, válvulas de segurança ou de alívio, torneiras e válvulas sanitárias, torneiras e válvulas para radiadores de aquecimento central, válvulas para pneumáticos e câmaras-de-ar, válvulas de regulação, torneiras e válvulas de passagem direta, torneiras de válvula, torneiras de giratório esférico, cónico ou cilíndrico, torneiras de borboleta e torneiras de membrana)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84819000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torneiras e válvulas de regulação e aparelhos semelhantes para canalizações, caldeiras, reservatórios, cubas e outros recipientes,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Rolamentos de esferas com o maior diâmetro exterior &lt;= 30 mm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Rolamentos de esferas com o maior diâmetro exterior &gt; 30 mm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Rolamentos de roletes cónicos, incluindo os conjuntos constituídos por cones e roletes cónicos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Rolamentos de roletes em forma de tonel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Rolamentos de agulhas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Rolamentos de roletes cilíndricos </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Rolamentos, incluindo os rolamentos combinados (exceto rolamentos de esferas, rolamentos de roletes cónicos, incluindo os conjuntos constituídos por cones e roletes cónicos, rolamentos de roletes em forma de tonel, rolamentos de agulhas e rolamentos de roletes cilíndricos)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Roletes cónicos para rolamentos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84829190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Esferas, roletes e agulhas, para rolamentos (exceto roletes cónicos, bem como esferas de aço da posição 7326)</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84829900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rolamentos (exceto seus corpos),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84831021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Manivelas e cambotas,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84831025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Manivelas e cambotas, de aço forjado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84831029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Manivelas e cambotas (exceto de aço forjado ou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84831050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Veios articulados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84831095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Veios (árvores) de transmissão de máquinas, incluindo as árvores de cames (excêntricos) (exceto manivelas e cambotas, bem como veios articulados)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Chumaceiras (mancais) com rolamentos incorporados, para máquinas do tipo utilizado em veículos aéreos e veículos espaciais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Chumaceiras (mancais) com rolamentos incorporados, para máquinas (exceto do tipo utilizado em veículos aéreos e veículos espaciais)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84833032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Chumaceiras (mancais) para máquinas, para rolamentos de qualquer tipo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84833038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Chumaceiras (mancais) sem rolamentos, para máquinas, e «bronzes» (exceto para rolamentos de qualquer tipo)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84833080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«Bronzes», para máquinas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84834021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Engrenagens cilíndricas, para máquinas (exceto redutores, multiplicadores e variadores de velocidade)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84834023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Engrenagens cónicas e cilindrocónicas, para máquinas (exceto redutores, multiplicadores e variadores de velocidade)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84834025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Engrenagens de parafuso sem fim, para máquinas (exceto redutores, multiplicadores e variadores de velocidade)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84834029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Engrenagens e rodas de fricção, para máquinas (exceto engrenagens cilíndricas, engrenagens cónicas e cilindrocónicas e engrenagens de parafuso sem fim, bem como redutores, multiplicadores e variadores de velocidade)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84834030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Eixos de esferas ou de roletes, para máquinas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84834051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Redutores, multiplicadores e caixas de transmissão de velocidade, para máquinas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84834059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Variadores de velocidade, incluindo os conversores binários, para máquinas (exceto redutores, multiplicadores e caixas de transmissão de velocidade)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Engrenagens e rodas de fricção, para máquinas (exceto caixas de transmissão, redutores e multiplicadores em geral, bem como rodas dentadas simples e outros órgãos elementares de transmissão apresentados separadamente)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84835020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Volantes e polias, incluindo as polias para cadernais,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84835080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Volantes e polias, incluindo as polias para cadernais (exceto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84836020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Embraiagens e dispositivos de acoplamento, incluindo as juntas de articulação,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84836080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Embraiagens e dispositivos de acoplamento, incluindo as juntas de articulação (exceto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chumaceiras (mancais) para rolamentos de qualquer tipo,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84839081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Rodas dentadas e outros órgãos elementares de transmissão apresentados separadamente, assim como partes de veios de transmissão e manivelas; chumaceiras (mancais) e «bronzes»; engrenagens e rodas de fricção; eixos de esferas ou de roletes; redutores, multiplicadores, caixas de transmissão e variadores de velocidade, volantes e polias, embraiagens e dispositivos de acoplamento, vazados ou moldados, de ferro fundido, ferro ou aço,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84839089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Rodas dentadas e outros órgãos elementares de transmissão apresentados separadamente, assim como partes de veios de transmissão e manivelas; chumaceiras (mancais) e «bronzes»; engrenagens e rodas de fricção; eixos de esferas ou de roletes; redutores, multiplicadores, caixas de transmissão e variadores de velocidade, volantes e polias, embraiagens e dispositivos de acoplamento, n.e. (exceto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84841000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Juntas metaloplásticas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84842000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Juntas de vedação mecânicas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84849000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Jogos ou sortidos de juntas de composições diferentes, apresentados em bolsas, envelopes ou embalagens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 fabricação de «esferas» (</w:t>
            </w:r>
            <w:r>
              <w:rPr>
                <w:rFonts w:ascii="Arial" w:eastAsia="Times New Roman" w:hAnsi="Arial" w:cs="Arial"/>
                <w:bCs/>
                <w:i/>
                <w:noProof/>
                <w:sz w:val="20"/>
                <w:szCs w:val="20"/>
              </w:rPr>
              <w:t>boules</w:t>
            </w:r>
            <w:r>
              <w:rPr>
                <w:rFonts w:ascii="Arial" w:eastAsia="Times New Roman" w:hAnsi="Arial" w:cs="Arial"/>
                <w:bCs/>
                <w:noProof/>
                <w:sz w:val="20"/>
                <w:szCs w:val="20"/>
              </w:rPr>
              <w:t>) ou bolachas (</w:t>
            </w:r>
            <w:r>
              <w:rPr>
                <w:rFonts w:ascii="Arial" w:eastAsia="Times New Roman" w:hAnsi="Arial" w:cs="Arial"/>
                <w:bCs/>
                <w:i/>
                <w:noProof/>
                <w:sz w:val="20"/>
                <w:szCs w:val="20"/>
              </w:rPr>
              <w:t>wafers</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Máquinas-ferramentas que trabalhem por eliminação de qualquer matéria, por ultrassom, para a fabricação de dispositivos semicondutores ou de circuitos integrados eletrónicos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 fabricação de dispositivos semicondutores ou de circuitos integrados eletrónicos (exceto máquinas-ferramentas que trabalhem por eliminação de qualquer matéria, por ultrassom)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deposição química em fase de vapor em substratos de dispositivos de cristais líquidos (LCD)</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84863030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a gravação a seco de traçados em substratos de dispositivos de cristais líquidos (LCD)</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84863050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deposição física por pulverização catódica em substratos de dispositivos de cristais líquidos (LCD)</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a fabricação de dispositivos de visualização de ecrã plano (exceto aparelhos de deposição química em fase de vapor ou para a gravação a seco de traçados em substratos de dispositivos de cristais líquidos (LCD) e de deposição física por pulverização catódica em substratos de dispositivos de cristais líquidos)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especificados na nota 9 C) do capítulo 84</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Porta-ferramentas, fieiras de abertura automática e porta-peças, dos tipos utilizados exclusiva ou principalmente na fabricação de «esferas» (</w:t>
            </w:r>
            <w:r>
              <w:rPr>
                <w:rFonts w:ascii="Arial" w:eastAsia="Times New Roman" w:hAnsi="Arial" w:cs="Arial"/>
                <w:bCs/>
                <w:i/>
                <w:noProof/>
                <w:sz w:val="20"/>
                <w:szCs w:val="20"/>
              </w:rPr>
              <w:t>boules</w:t>
            </w:r>
            <w:r>
              <w:rPr>
                <w:rFonts w:ascii="Arial" w:eastAsia="Times New Roman" w:hAnsi="Arial" w:cs="Arial"/>
                <w:bCs/>
                <w:noProof/>
                <w:sz w:val="20"/>
                <w:szCs w:val="20"/>
              </w:rPr>
              <w:t>) ou de bolachas (</w:t>
            </w:r>
            <w:r>
              <w:rPr>
                <w:rFonts w:ascii="Arial" w:eastAsia="Times New Roman" w:hAnsi="Arial" w:cs="Arial"/>
                <w:bCs/>
                <w:i/>
                <w:noProof/>
                <w:sz w:val="20"/>
                <w:szCs w:val="20"/>
              </w:rPr>
              <w:t>wafers</w:t>
            </w:r>
            <w:r>
              <w:rPr>
                <w:rFonts w:ascii="Arial" w:eastAsia="Times New Roman" w:hAnsi="Arial" w:cs="Arial"/>
                <w:bCs/>
                <w:noProof/>
                <w:sz w:val="20"/>
                <w:szCs w:val="20"/>
              </w:rPr>
              <w:t>), de dispositivos semicondutores, de circuitos integrados eletrónicos ou de dispositivos de visualização de ecrã plano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centrifugadores destinados a revestir substratos de dispositivos de cristais líquidos (LCD) com resinas fotossensíveis,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84869030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de rebarbar para limpeza dos fios metálicos dos dispositivos de semicondutores antes do processo de eletrodeposição,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84869040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de deposição física por pulverização catódica em substratos de dispositivos de cristais líquidos (LCD),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84869050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dispositivos para a gravação a seco de traçados em substratos de dispositivos de cristais líquidos (LCD),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84869060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aparelhos de deposição química em fase de vapor em substratos de dispositivos de cristais líquidos (LCD).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84869070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máquinas-ferramentas que operem por ultrassom,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84869090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para máquinas e aparelhos dos tipos utilizados exclusiva ou principalmente na fabricação de «esferas» (</w:t>
            </w:r>
            <w:r>
              <w:rPr>
                <w:rFonts w:ascii="Arial" w:eastAsia="Times New Roman" w:hAnsi="Arial" w:cs="Arial"/>
                <w:bCs/>
                <w:i/>
                <w:noProof/>
                <w:sz w:val="20"/>
                <w:szCs w:val="20"/>
              </w:rPr>
              <w:t>boules</w:t>
            </w:r>
            <w:r>
              <w:rPr>
                <w:rFonts w:ascii="Arial" w:eastAsia="Times New Roman" w:hAnsi="Arial" w:cs="Arial"/>
                <w:bCs/>
                <w:noProof/>
                <w:sz w:val="20"/>
                <w:szCs w:val="20"/>
              </w:rPr>
              <w:t>) ou de bolachas (</w:t>
            </w:r>
            <w:r>
              <w:rPr>
                <w:rFonts w:ascii="Arial" w:eastAsia="Times New Roman" w:hAnsi="Arial" w:cs="Arial"/>
                <w:bCs/>
                <w:i/>
                <w:noProof/>
                <w:sz w:val="20"/>
                <w:szCs w:val="20"/>
              </w:rPr>
              <w:t>wafers</w:t>
            </w:r>
            <w:r>
              <w:rPr>
                <w:rFonts w:ascii="Arial" w:eastAsia="Times New Roman" w:hAnsi="Arial" w:cs="Arial"/>
                <w:bCs/>
                <w:noProof/>
                <w:sz w:val="20"/>
                <w:szCs w:val="20"/>
              </w:rPr>
              <w:t>), de dispositivos semicondutores, de circuitos integrados eletrónicos ou de dispositivos de visualização de ecrã plano, e para máquinas e aparelhos especificados na nota 9 C) do capítulo 84, n.e. (exceto porta-ferramentas, fieiras de abertura automática e porta-peças, partes e acessórios de centrifugadores destinados a revestir substratos de dispositivos de cristais líquidos com resinas fotossensíveis, de aparelhos de deposição física por pulverização catódica, de dispositivos para a gravação a seco de traçados, de aparelhos de deposição química em fase vapor em substratos de dispositivos de cristais líquidos (LCD), de máquinas de rebarbar para limpeza dos fios metálicos dos dispositivos de semicondutores antes do processo de eletrodeposição e de máquinas-ferramentas que operem por ultrassom)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Hélices para embarcações e suas pás, de bronze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Hélices para embarcações e suas pás (exceto de bronze)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do capítulo 84, sem características de utilização especiais, de ferro fundido não maleável,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84879030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do capítulo 84, sem características de utilização especiais, de ferro fundido maleável,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84879051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do capítulo 84, sem características de utilização especiais, de aço vazado ou moldado,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84879053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do capítulo 84, sem características de utilização especiais, de ferro ou aço, forjado,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84879055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do capítulo 84, sem características de utilização especiais, de ferro ou aço, estampado,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84879059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do capítulo 84, sem características de utilização especiais, de ferro ou de aço, n.e. (exceto vazado ou moldado, forjado ou estampado)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84879090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do capítulo 84, sem características de utilização especiais,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síncronos de potência &lt;= 18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85011091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universais de potência &lt;= 37,5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85011093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de potência &lt;= 37,5 W (exceto motores síncronos de potência &lt;= 18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85011099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contínua de potência &lt;= 37,5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universais de potência &gt; 37,5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contínua de potência &gt; 37,5 W mas &lt;= 750 W, e geradores de corrente contínua de potência &lt;= 750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85013220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e geradores de corrente contínua de potência &gt; 750 W mas &lt;= 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85013280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e geradores de corrente contínua de potência &gt; 7,5 kW mas &lt;= 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85013300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e geradores de corrente contínua de potência &gt; 75 kW mas &lt;= 375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85013450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tração de corrente contínua de potência &gt; 375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85013492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e geradores de corrente contínua de potência &gt; 375 kW mas &lt;= 750 kW (exceto motores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85013498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e geradores de corrente contínua de potência &gt; 750 kW (exceto motores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85014020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monofásicos, de potência &gt; 37,5 W mas &lt;= 750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85014080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monofásicos, de potência &gt; 750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85015100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polifásicos, de potência &gt; 37,5 W mas &lt;= 750 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85015220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polifásicos, de potência &gt; 750 kW mas &lt;= 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85015230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polifásicos, de potência &gt; 7,5 kW mas &lt;= 37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85015290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polifásicos, de potência &gt; 37 kW mas &lt;= 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85015350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tração de corrente alternada, polifásicos, de potência &gt; 75 kW</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85015381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polifásicos, de potência &gt; 75 kW mas &lt;= 375 kW (exceto motores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85015394</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polifásicos, de potência &gt; 375 kW mas &lt;= 750 kW (exceto motores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85015399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corrente alternada, polifásicos, de potência &gt; 750 kW (exceto motores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85016120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Geradores de corrente alternada (alternadores), de potência &lt;= 7,5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85016180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Geradores de corrente alternada (alternadores), de potência &gt; 7,5 kVA mas &lt;= 75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85016200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Geradores de corrente alternada (alternadores), de potência &gt; 75 kVA mas &lt;= 375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85016300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Geradores de corrente alternada (alternadores), de potência &gt; 375 kVA mas &lt;= 750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85016400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Geradores de corrente alternada (alternadores), de potência &gt; 750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85021120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compressão (motores diesel ou semidiesel), de potência &lt;= 7,5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85021180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compressão (motores diesel ou semidiesel), de potência &gt; 7,5 kVA mas &lt;= 75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compressão (motores diesel ou semidiesel), de potência &gt; 75 kVA mas &lt;= 375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85021320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compressão (motores diesel ou semidiesel), de potência &gt; 375 kVA mas &lt;= 750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85021340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compressão (motores diesel ou semidiesel), de potência &gt; 750 kVA mas &lt;= 2 000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85021380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compressão (motores diesel ou semidiesel), de potência &gt; 2 000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85022020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faísca (motor de explosão), de potência &lt;= 7,5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85022040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faísca (motor de explosão), de potência &gt; 7,5 kVA mas &lt;= 375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85022060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faísca (motor de explosão), de potência &gt; 375 kVA mas &lt;= 750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85022080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motor de pistão, de ignição por faísca (motor de explosão), de potência &gt; 750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de energia eólica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85023920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Turbogeradores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85023980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Grupos eletrogéneos, exceto com motor de energia eólica ou motor de pistão, de ignição por faísca (exceto turbogeradores)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85024000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Conversores rotativos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85030010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Aros antimagnéticos para motores elétricos e grupos eletrogéneos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85030091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reconhecíveis como exclusiva ou principalmente destinadas a motores e geradores elétricos, grupos eletrogéneos e conversores rotativos elétricos, n.e.,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85030099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reconhecíveis como exclusiva ou principalmente destinadas a motores e geradores elétricos, grupos eletrogéneos e conversores rotativos elétricos, n.e. (exceto aros antimagnéticos e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Bobinas de reactância, mesmo as de condensador acoplado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85041080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Balastros para lâmpadas ou tubos de descarga (exceto bobinas de reactância, mesmo as de condensador acoplado)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dielétrico líquido, de potência &lt;= 650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85042210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dielétrico líquido, de potência &gt; 650 kVA mas &lt;= 1 600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85042290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dielétrico líquido, de potência &gt; 1 600 kVA mas &lt;= 10 000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85042300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dielétrico líquido, de potência &gt; 10 000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85043121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medida para medir tensões, de potência &lt;= 1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85043129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medida, de potência &lt;= 1 kVA (exceto para medir tensões)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85043180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potência &lt;= 1 kVA (exceto transformadores de dielétrico líquido)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85043220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medida, de potência &gt; 1 kVA mas &lt;= 16 kVA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85043280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potência &gt; 1 kVA mas &lt;= 16 kVA (exceto transformadores de dielétrico líquido)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85043300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potência &gt; 16 kVA mas &lt;= 500 kVA (exceto transformadores de dielétrico líquido)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85043400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Transformadores, de potência &gt; 500 kVA (exceto transformadores de dielétrico líquido)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85044030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Conversores estáticos do tipo utilizado em aparelhos de telecomunicações, máquinas automáticas para processamento de dados e suas unidades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85044040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Retificadores de semicondutores policristalinos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85044055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Carregadores de acumuladores (exceto do tipo utilizado em aparelhos de telecomunicações, máquinas automáticas para processamento de dados e suas unidades, bem como retificadores de semicondutores policristalinos)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85044081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Retificadores (exceto retificadores de semicondutores policristalinos e do tipo utilizado em aparelhos de telecomunicações, máquinas automáticas para processamento de dados e suas unidades)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85044084</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Inversores de potência &lt;= 7,5 kVA (exceto do tipo utilizado em aparelhos de telecomunicações, máquinas automáticas para processamento de dados e suas unidades)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85044088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Inversores de potência &gt; 7,5 kVA (exceto do tipo utilizado em aparelhos de telecomunicações, máquinas automáticas para processamento de dados e suas unidades)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Conversores estáticos (exceto do tipo utilizado em aparelhos de telecomunicações, máquinas automáticas para processamento de dados e suas unidades, bem como carregadores de acumuladores, retificadores de semicondutores policristalinos e outros retificadores e inversores)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85045020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Bobinas de reactância e de auto-indução, do tipo utilizado em aparelhos de telecomunicações e em fontes de alimentação de máquinas automáticas para processamento de dados e suas unidades (exceto para lâmpadas ou tubos de descarga)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85045095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Bobinas de reactância e de auto-indução (exceto do tipo utilizado em aparelhos de telecomunicações e em fontes de alimentação de máquinas automáticas para processamento de dados e suas unidades e para lâmpadas ou tubos de descarga)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85049005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para bobinas de reactância e de auto-indução, do tipo utilizado em aparelhos de telecomunicações e em fontes de alimentação de máquinas automáticas para processamento de dados e suas unidades,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85049011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Núcleos de ferrite para transformadores e bobinas de reactância e de auto-indução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85049018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transformadores e bobinas de reactância e de auto-indução, n.e. (exceto montagens eletrónicas para bobinas de reactância e de auto-indução, do tipo utilizado em aparelhos de telecomunicações e em fontes de alimentação de máquinas automáticas para processamento de dados e suas unidades, bem como núcleos de ferrite)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85049091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para conversores estáticos, do tipo utilizado em aparelhos de telecomunicações, máquinas automáticas para processamento de dados e suas unidades,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85049099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conversores estáticos, n.e. (exceto montagens eletrónicas, do tipo utilizado em aparelhos de telecomunicações, máquinas automáticas para processamento de dados e suas unidades)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85051100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Ímanes permanentes e artefactos, de metal, destinados a tornarem-se ímanes permanentes após magnetização (exceto placas, mandris e dispositivos semelhantes, de fixação)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85051910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Ímanes permanentes de ferrite aglomerada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85051990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Ímanes permanentes e artefactos, de outras substâncias que não metal ou ferrite aglomerada, destinados a tornarem-se ímanes permanentes após magnetização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85052000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Acoplamentos, embraiagens, variadores de velocidade e travões, eletromagnéticos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85059010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Eletroímanes (exceto os destinados a fins medicinais)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85059030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Placas, mandris e dispositivos semelhantes, magnéticos ou eletromagnéticos, de fixação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85059050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Cabeças de elevação eletromagnéticas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85059090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ímanes permanentes, eletroímanes, acoplamentos, embraiagens, variadores de velocidade e travões, eletromagnéticos, e cabeças de elevação eletromagnéticas ou dispositivos de fixação magnéticos ou eletromagnéticos,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85061011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bióxido de manganês, alcalinas, cilíndricas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85061015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bióxido de manganês, alcalinas, de botão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85061019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bióxido de manganês, alcalinas (exceto inservíveis, bem como cilíndricas ou de botão)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85061091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bióxido de manganês, não alcalinas, cilíndricas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85061095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bióxido de manganês, não alcalinas, de botão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85061099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bióxido de manganês, não alcalinas (exceto inservíveis, bem como cilíndricas ou de botão)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óxido de mercúrio, cilíndricas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85063030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óxido de mercúrio, de botão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óxido de mercúrio (exceto inservíveis, bem como cilíndricas ou de botão)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óxido de prata, cilíndricas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85064030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óxido de prata, de botão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óxido de prata (exceto inservíveis, bem como cilíndricas ou de botão)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85065010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lítio, cilíndricas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85065030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lítio, de botão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85065090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lítio (exceto inservíveis, bem como cilíndricas ou de botão)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85066010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ar-zinco, cilíndricas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85066030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ar-zinco, de botão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85066090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de ar-zinco (exceto inservíveis, bem como cilíndricas ou de botão)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85068005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Baterias secas de zinco/carbono, de tensão &gt;= 5,5 V mas &lt;= 6,5 V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85068011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elétricas, cilíndricas (exceto inservíveis, pilhas e baterias de pilhas de bióxido de manganês, de óxido de mercúrio, de óxido de prata, de lítio e de ar-zinco)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85068015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elétricas, de botão (exceto inservíveis, pilhas e baterias de pilhas de bióxido de manganês, de óxido de mercúrio, de óxido de prata, de lítio e de ar-zinco)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85068090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elétricas (exceto inservíveis, bem como cilíndricas e de botão, baterias secas de zinco/carbono, de tensão &gt;= 5,5 V mas &lt;= 6,5 V, pilhas e baterias de pilhas de bióxido de manganês, de óxido de mercúrio, de óxido de prata, de lítio e de ar-zinco)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85069000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pilhas e baterias de pilhas, elétricas,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85071041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chumbo, do tipo utilizado para o arranque dos motores de pistão (baterias de arranque), de peso &lt;= 5 kg, que funcionem com eletrólito líquido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85071049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chumbo, do tipo utilizado para o arranque dos motores de pistão (baterias de arranque), de peso &lt;= 5 kg, que funcionem com eletrólito não líquido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85071092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chumbo, do tipo utilizado para o arranque dos motores de pistão (baterias de arranque), de peso &gt; 5 kg, que funcionem com eletrólito líquido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85071098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chumbo, do tipo utilizado para o arranque dos motores de pistão (baterias de arranque), de peso &gt; 5 kg, que funcionem com eletrólito não líquido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85072041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tração, de chumbo, que funcionem com eletrólito líquido (exceto inservíveis e baterias de arranque)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85072049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tração, de chumbo, que funcionem com eletrólito não líquido (exceto inservíveis e baterias de arranque)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85072092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chumbo, que funcionem com eletrólito líquido (exceto inservíveis, bem como baterias de arranque e acumuladores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85072098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chumbo, que funcionem com eletrólito não líquido (exceto inservíveis, bem como baterias de arranque e acumuladores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85073020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níquel-cádmio hermeticamente fechados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85073081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tração, de níquel-cádmio, não hermeticamente fechados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85073089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níquel-cádmio, não hermeticamente fechados (exceto inservíveis e acumuladores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níquel-ferro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85078020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níquel-hidreto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85078030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ião de lítio (exceto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85078080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elétricos (exceto inservíveis, bem como acumuladores de chumbo, de níquel-cádmio, de níquel-ferro, de níquel-hidreto e de ião de lítio)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Placas para acumuladores elétricos (exceto placas de borracha vulcanizada não endurecida ou de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85079030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Separadores para acumuladores elétricos (exceto separadores de borracha vulcanizada não endurecida ou de matérias têxteis)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85079090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acumuladores elétricos (exceto placas e separadores)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85081100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Aspiradores, incluindo os aspiradores de matérias secas e de matérias líquidas, com motor elétrico incorporado, de potência &lt;= 1 500 W e com um volume do reservatório &lt;= 20 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85081900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Aspiradores, incluindo os aspiradores de matérias secas e de matérias líquidas, com motor elétrico incorporado (exceto de potência &lt;= 1 500 W e com um volume do reservatório &lt;= 20 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85086000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Aspiradores, incluindo os aspiradores de matérias secas e de matérias líquidas (exceto com motor elétrico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85087000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aspiradores, incluindo os aspiradores de matérias secas e de matérias líquidas,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85094000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Trituradores e misturadores de alimentos e espremedores de frutas ou de produtos hortícolas, com motor elétrico incorporado, de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85098000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eletromecânicos com motor elétrico incorporado, de uso doméstico (exceto aspiradores, incluindo os aspiradores de matérias secas e de matérias líquidas, trituradores e misturadores de alimentos, espremedores de frutas ou de produtos hortícolas, bem como aparelhos ou máquinas de depilar)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85099000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eletromecânicos com motor elétrico incorporado, de uso doméstico, n.e. (exceto de aspiradores, incluindo os aspiradores de matérias secas e de matérias líquidas)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85101000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ou máquinas de barbear,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85102000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cortar o cabelo ou de tosquiar, com motor elétrico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85103000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depilar, com motor elétrico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85109000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ou máquinas de barbear, elétricos, de máquinas de cortar o cabelo ou de tosquiar e de aparelhos de depilar, com motor elétrico incorporado,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85111000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Velas de ignição para motores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85112000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Magnetos, dínamos-magnetos e volantes magnéticos, para motores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85113000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Distribuidores e bobinas de ignição, para motores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85114000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Motores de arranque, mesmo funcionando como geradores, para motores de ignição por faísca ou por compressão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85115000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Geradores para motores de combustão (exceto dínamos-magnetos e motores de arranque-geradores)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85118000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 dispositivos elétricos de ignição, incluindo conjuntores-disjuntores, para motores de ignição por faísca ou por compressão (exceto geradores, motores de arranque, distribuidores, bobinas de ignição, magnetos, volantes magnéticos, bem como velas de ignição)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85119000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e dispositivos elétricos de ignição, motores de arranque, geradores, etc., da posição 8511,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85121000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iluminação ou de sinalização visual, dos tipos utilizados em bicicletas (exceto lâmpadas da posição 8539)</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85122000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iluminação ou de sinalização visual, dos tipos utilizados em veículos automóveis (exceto lâmpadas da posição 8539)</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85123010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sinalização acústica, (alarmes anti-roubo) dos tipos utilizados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85123090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sinalização acústica para ciclos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85124000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Limpadores de para-brisas, degeladores e desembaciadores, elétricos, dos tipos utilizados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85129010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elétricos de sinalização acústica (alarmes anti-roubo), dos tipos utilizados em veículos automóveis,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85129090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elétricos de iluminação ou de sinalização visual, de limpadores de para-brisas, degeladores e desembaciadores, elétricos, dos tipos utilizados em veículos automóveis, n.e. [exceto de aparelhos de sinalização acústica (alarmes anti-roubo)]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85131000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Lanternas elétricas portáteis destinadas a funcionar por meio de sua própria fonte de energia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85139000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lanternas elétricas portáteis destinadas a funcionar por meio de sua própria fonte de energia,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85141010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de resistência (de aquecimento indireto) para as indústrias de panificação, pastelaria ou de bolachas e biscoitos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85141080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industriais ou de laboratório, de resistência (de aquecimento indireto) [exceto para fabricação de dispositivos semicondutores em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85142010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que funcionam por indução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85142080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que funcionam por perdas dielétricas [exceto para fabricação de dispositivos semicondutores em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85143019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de raios infravermelhos [exceto fornos de secagem, aparelhos de aquecimento ambiente, de solo ou para fins semelhantes, bem como para fabricação de dispositivos semicondutores em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85143099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elétricos industrias ou de laboratório [exceto fornos de resistência (de aquecimento indireto), fornos que funcionam por indução, fornos que funcionam por perdas dielétricas, fornos de raios infravermelhos, fornos de secagem e fornos para fabricação de dispositivos semicondutores em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85144000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tratamento térmico de matérias por indução ou por perdas dielétricas (exceto fornos)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85149000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fornos elétricos industriais ou de laboratório, incluindo os fornos para tratamento térmico de matérias por indução ou por perdas dielétricas, assim como os aparelhos industrias ou de laboratório para tratamento térmico de matérias por indução ou por perdas dielétricas, n.e. [exceto para fabricação de dispositivos semicondutores em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Ferros e pistolas para soldar,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soldadura elétrica forte ou fraca (exceto ferros e pistolas para soldar)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soldar metais por resistência, inteira ou parcialmente automáticos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85152910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soldadura a topo de metais, aquecidos por resistência, nem inteira nem parcialmente automáticos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85152990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soldar metais por resistência, nem inteira nem parcialmente automáticos (exceto para soldadura a topo)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soldar metais por arco ou jato de plasma, inteira ou parcialmente automáticos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85153913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manuais para soldar metais por arco de plasma, de elétrodos revestidos, compreendendo os respetivos dispositivos de soldadura e um transformador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85153918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manuais para soldar metais por arco de plasma, de elétrodos revestidos, compreendendo os respetivos dispositivos de soldadura e um gerador ou um conversor rotativo ou um conversor estático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85153990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soldar metais por arco ou jato de plasma, nem inteira nem parcialmente automáticos (exceto máquinas manuais para soldar de elétrodos revestidos)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85158011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para soldar metais (exceto máquinas e aparelhos para soldar por arco ou jato de plasma por resistência)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85158019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elétricos para projeção a quente de metais ou de ceramais (</w:t>
            </w:r>
            <w:r>
              <w:rPr>
                <w:rFonts w:ascii="Arial" w:eastAsia="Times New Roman" w:hAnsi="Arial" w:cs="Arial"/>
                <w:bCs/>
                <w:i/>
                <w:noProof/>
                <w:sz w:val="20"/>
                <w:szCs w:val="20"/>
              </w:rPr>
              <w:t>cermets</w:t>
            </w:r>
            <w:r>
              <w:rPr>
                <w:rFonts w:ascii="Arial" w:eastAsia="Times New Roman" w:hAnsi="Arial" w:cs="Arial"/>
                <w:bCs/>
                <w:noProof/>
                <w:sz w:val="20"/>
                <w:szCs w:val="20"/>
              </w:rPr>
              <w:t>) (exceto pistolas aerográficas especificadas noutra parte)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85158091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elétricos para soldar plástico por resistência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85158099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elétricos para soldar materiais termoplásticos (exceto máquinas e aparelhos para soldar plástico por resistência, e máquinas soldadoras de fios usadas na fabricação de dispositivos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85159000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para soldadura forte ou fraca ou para projeção a quente de metais, carbonetos metálicos ou ceramais (</w:t>
            </w:r>
            <w:r>
              <w:rPr>
                <w:rFonts w:ascii="Arial" w:eastAsia="Times New Roman" w:hAnsi="Arial" w:cs="Arial"/>
                <w:bCs/>
                <w:i/>
                <w:noProof/>
                <w:sz w:val="20"/>
                <w:szCs w:val="20"/>
              </w:rPr>
              <w:t>cermets</w:t>
            </w:r>
            <w:r>
              <w:rPr>
                <w:rFonts w:ascii="Arial" w:eastAsia="Times New Roman" w:hAnsi="Arial" w:cs="Arial"/>
                <w:bCs/>
                <w:noProof/>
                <w:sz w:val="20"/>
                <w:szCs w:val="20"/>
              </w:rPr>
              <w:t>), n.e. (exceto máquinas soldadoras de fios usadas na fabricação de dispositivos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85161011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Aquecedores elétricos de água, instantâneos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85161019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Aquecedores elétricos de água (exceto aquecedores elétricos de água, instantâneos e de imersão)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Aquecedores elétricos de água, de imersão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Radiadores elétricos de acumulação, para aquecimento de ambientes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85162910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Radiadores elétricos de circulação de líquidos, para aquecimento de ambientes, do solo ou para usos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85162950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Radiadores elétricos de convecção, para aquecimento de ambientes, do solo ou para usos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85162991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para aquecimento de ambientes, do solo ou para usos semelhantes, de ventilador incorporado (exceto radiadores de acumulação)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85162999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para aquecimento de ambientes, do solo ou para usos semelhantes, sem ventilador incorporado (exceto radiadores de convecção e radiadores de circulação de líquidos)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85163110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Secadores de cabelo de campânula,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85163190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Secadores de cabelo, elétricos (exceto secadores de campânula)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85163200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para arranjos do cabelo (exceto secadores de cabelo)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85163300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para secar as mãos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Ferros elétricos de passar, de vapor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Ferros elétricos (exceto ferros elétricos de passar, de vapor)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de micro-ondas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85166010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Fogões de cozinha elétricos, para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85166051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Fogareiros elétricos (incluindo as chapas de cocção), para uso doméstico, de encastrar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85166059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Fogareiros elétricos (incluindo as chapas de cocção), para uso doméstico (exceto de encastrar)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85166070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Grelhas e assadeiras elétricas, para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85166080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elétricos de encastrar, para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85166090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Fornos e fogões elétricos, para uso doméstico (exceto fogões de sala, fogões de cozinha elétricos, fornos de micro-ondas e fornos elétricos de encastrar)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85167100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eletrotérmicos para preparação de café ou de chá, para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85167200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Torradeiras de pão elétricas, para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85167920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Fritadeiras elétricas, para uso doméstico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85167970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eletrotérmicos, para uso doméstico (exceto aparelhos para arranjos do cabelo ou para secar as mãos, para aquecimento de ambientes, do solo ou para usos semelhantes, aquecedores elétricos de água, incluindo os de imersão, ferros de passar, fornos de micro-ondas, fornos e fogões de cozinha, fogareiros, grelhas e assadeiras, aparelhos para preparação de café ou de chá, torradeiras de pão e fritadeiras)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85168020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elétricas de aquecimento, montadas num suporte de matéria isolante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85168080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elétricas de aquecimento (exceto resistências elétricas de aquecimento, montadas num suporte de matéria isolante de aglomerados de carvão ou de grafite)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85169000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aquecedores elétricos de água, incluindo os de imersão, aparelhos para aquecimento de ambientes, aparelhos para arranjos do cabelo ou para secar as mãos, aparelhos eletrotérmicos para uso doméstico, bem como resistências elétricas de aquecimento,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telefónicos por fio com unidade auscultador-microfone sem fio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Telefones para redes celulares (telemóveis) e para outras redes sem fio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85171800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telefónicos (exceto aparelhos telefónicos por fio com unidade auscultador-microfone sem fio e telefones para redes celulares ou para outras redes sem fios)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85176100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Estações de base de aparelhos para transmissão ou receção de voz, imagens ou outros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85176200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receção, conversão e transmissão ou regeneração de voz, imagens ou outros dados, incluindo os aparelhos de comutação e encaminhamento (exceto aparelhos telefónicos, telefones para redes celulares ou para outras redes sem fios)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85176910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Videofones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85176920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Intercomunicadores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85176931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Recetores portáteis de chamada, de alerta ou de pesquisa de pessoas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85176939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para radiotelefonia ou radiotelegrafia (exceto recetores portáteis de chamada, de alerta ou de pesquisa de pessoas)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9,3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85176990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transmissão ou receção de voz, imagens ou outros dados, incluindo os aparelhos para comunicação em redes por fio ou redes sem fio (tal como uma rede local ou uma rede de área alargada) (exceto aparelhos telefónicos, telefones para redes celulares e para outras redes sem fio, estações de base, aparelhos para receção, conversão e transmissão ou regeneração de voz, imagens ou outros dados, videofones, intercomunicadores, aparelhos recetores para radiotelefonia ou radiotelegrafia e aparelhos de transmissão ou receção das posições 8443, 8525, 8527 ou 8528)</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85177011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Antenas para aparelhos para radiotelefonia ou radiotelegrafia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85177015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Antenas telescópicas e antenas de chicote para aparelhos portáteis ou para aparelhos a instalar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85177019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Antenas e refletores de antenas de qualquer tipo e partes reconhecíveis como de utilização conjunta com antenas e refletores de antenas, n.e. (exceto antenas para aparelhos para radiotelefonia ou radiotelegrafia e antenas telescópicas e antenas de chicote para aparelhos portáteis ou para aparelhos a instalar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85177090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telefónicos, telefones para redes celulares e para outras redes sem fio e outros aparelhos para transmissão ou receção de voz, imagens ou outros dados, n.e. (exceto antenas e refletores de antenas de qualquer tipo e partes reconhecíveis como de utilização conjunta com antenas e refletores de antenas)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85181030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Microfones com uma gama de frequências de 300 Hz a 3,4 KHz, de diâmetro &lt;= 10 mm e altura &lt;= 3 mm, dos tipos utilizados em telecomunicações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85181095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Microfones e seus suportes (exceto microfones com uma gama de frequências de 300 Hz a 3,4 kHz, de diâmetro &lt;= 10 mm e altura &lt;= 3 mm, dos tipos utilizados em telecomunicações, bem como microfones sem fios com transmissor incorporado)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Altifalante (alto-falante) único montado no seu recetáculo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85182200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Altifalantes (alto-falantes) múltiplos montados no mesmo recetáculo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85182930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Altifalantes (alto-falantes), sem recetáculo, com uma gama de frequências de 300 Hz a 3,4 KHz, de diâmetro &lt;= 50 mm, dos tipos utilizados em telecomunicações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85182995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Altifalantes (alto-falantes), sem recetáculo (exceto com uma gama de frequências de 300 Hz a 3,4 KHz, de diâmetro &lt;= 50 mm, dos tipos utilizados em telecomunicações)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85183020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Unidades auscultador-microfone para aparelhos telefónicos por fio, mesmo com microfone, e conjuntos ou sortidos constituídos por um microfone e um ou vários altifalantes (alto-falantes)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85183095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Auscultadores e auriculares, mesmo combinados com um microfone, e conjuntos ou sortidos constituídos por um microfone e um ou vários altifalantes (alto-falantes) (exceto unidades auscultador-microfone para aparelhos telefónicos por fio, aparelhos telefónicos, aparelhos para facilitar a audição dos surdos, bem como capacetes de proteção com auscultadores incorporados, mesmo com microfone)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85184030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Amplificadores elétricos de audiofrequência utilizados em telefonia ou para medida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85184081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Amplificadores elétricos de audiofrequência, de uma única via (exceto amplificadores utilizados em telefonia ou para medida)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85184089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Amplificadores elétricos de audiofrequência, com mais de uma via (exceto amplificadores utilizados em telefonia ou para medida)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amplificação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85189000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microfones, altifalantes (alto-falantes), auscultadores, auriculares, amplificadores elétricos de audiofrequência ou aparelhos elétricos de amplificação de som,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Gira-discos comandados por moeda ou ficha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85192091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gravação ou de reprodução de som, que funcionem por introdução de moedas, notas, cartões de banco, fichas ou por outros meios de pagamento, de sistema de leitura por raio laser (exceto gira-discos comandados por moeda ou ficha)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9,5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85192099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gravação ou de reprodução de som, que funcionem por introdução de moedas, notas, cartões de banco, fichas ou por outros meios de pagamento, sem sistema de leitura por raio laser (exceto gira-discos comandados por moeda ou ficha)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Pratos de gira-discos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Atendedores telefónicos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ditar (só para reprodução de som), incluindo leitores de cassetes, que utilizem um suporte magnético, ótico ou de semicondutor, sem dispositivo de gravação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Leitores de cassetes de bolso (só para reprodução de som) (dimensões &lt;= 170 mm x 100 mm x 45 mm), que utilizem um suporte magnético, ótico ou de semicondutor, sem dispositivo de gravação de som (exceto máquinas de ditar)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85198121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Leitores de cassetes de fita magnética (só para reprodução de som), que utilizem um suporte magnético, ótico ou de semicondutor, de sistema de leitura analógico e digital, sem dispositivo de gravação de som (exceto máquinas de ditar e de bolso)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85198125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Leitores de cassetes de fita magnética (só para reprodução de som), que utilizem um suporte magnético, ótico ou de semicondutor, sem dispositivo de gravação de som (exceto aparelhos de leitura analógico e digital, máquinas de ditar e de bolso)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reprodução de som, de sistema de leitura por raio laser (leitores de CD), do tipo utilizado em veículos automóveis, de discos de diâmetro &lt;= 6,5 cm, sem dispositivo de gravação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85198135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reprodução de som, de sistema de leitura por raio laser (leitores de CD), que não incorporem dispositivo de gravação de som (exceto do tipo utilizado em veículos automóveis, de discos de diâmetro &lt;= 6,5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9,5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85198145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reprodução de som, que utilizem um suporte magnético, ótico ou de semicondutor, de sistema de leitura por raio laser, sem dispositivo de gravação de som (exceto os que funcionem por introdução de moedas, notas, cartões de banco, fichas ou por outros meios de pagamento, pratos de gira-discos, máquinas de ditar, atendedores telefónicos, leitores de cassetes e leitores de CD)</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ditar que utilizem um suporte magnético, ótico ou de semicondutor, com aparelho de reprodução de som, que só funcionem com fonte externa de energia [exceto máquinas de ditar (só para reprodução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85198155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Gravadores de cassetes de fita magnética, com amplificador e um ou vários altifalantes (alto-falantes) incorporados, que possam funcionar sem fonte externa de energia (exceto máquinas de ditar)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85198161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Gravadores de cassetes de fita magnética, com amplificador e um ou vários altifalantes (alto-falantes) incorporados, que só funcionem com fonte externa de energia (exceto máquinas de ditar)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85198165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Gravadores de cassetes de fita magnética de bolso (dimensões &lt;= 170 mm x 100 mm x 45 mm) com aparelho de reprodução de som [exceto com amplificador e um ou vários altifalantes (alto-falantes) incorporados]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85198175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Gravadores de cassetes de fita magnética com aparelho de reprodução de som [exceto com amplificador e um ou vários altifalantes (alto-falantes) incorporados]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85198181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Gravadores de fita magnética que utilizem bandas magnéticas em bobinas e permitam a gravação e reprodução do som, quer a uma só velocidade de 19 cm/s, quer a várias velocidades das quais a velocidade de 19 cm/s associada exclusivamente a velocidades inferiores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85198185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Gravadores de fita magnética com aparelho de reprodução de som (exceto os que funcionem por introdução de moedas, notas, cartões de banco, fichas ou por outros meios de pagamento, atendedores telefónicos, máquinas de ditar, gravadores de cassetes e aparelhos que utilizem bandas magnéticas em bobinas e permitam a gravação e reprodução do som, quer a uma só velocidade de 19 cm/s, quer a várias velocidades das quais a velocidade de 19 cm/s associada exclusivamente a velocidades inferiores)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85198195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gravação ou de reprodução de som, que utilizem um suporte magnético, ótico ou de semicondutor (exceto os que funcionem por introdução de moedas, notas, cartões de banco, fichas ou por outros meios de pagamento, pratos de gira-discos, atendedores telefónicos, máquinas de ditar e gravadores de fita magnética)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85198911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Gira-discos (exceto que utilizem um suporte magnético, ótico ou de semicondutor, gira-discos que funcionem por introdução de moedas, notas, cartões de banco, fichas ou por outros meios de pagamento)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85198915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de ditar (só para reprodução de som), sem dispositivo de gravação de som (exceto as que utilizem um suporte magnético, ótico ou de semicondutor)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85198919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reprodução de som, sem dispositivo de gravação de som (exceto os que utilizem um suporte magnético, ótico ou de semicondutor, os que funcionem por introdução de moedas, notas, cartões de banco, fichas ou por outros meios de pagamento, pratos de gira-discos, atendedores telefónicos, gira-discos e máquinas de ditar)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85198990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gravação ou de reprodução de som (exceto aparelhos que utilizem um suporte magnético, ótico ou de semicondutor, os que funcionem por introdução de moedas, notas, cartões de banco, fichas ou por outros meios de pagamento, pratos de gira-discos, atendedores telefónicos e aparelhos de reprodução de som sem dispositivo de gravação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85211020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videofónicos de gravação ou de reprodução, mesmo incorporando um recetor de sinais videofónicos, que utilizem fitas magnéticas de largura &lt;= 1,3 cm e permitam a gravação ou a reprodução com uma velocidade de passagem &lt;= 50 mm/s (exceto câmaras de vídeo)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85211095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videofónicos de gravação ou de reprodução de fita magnética, mesmo incorporando um recetor de sinais videofónicos (exceto câmaras de vídeo e os que utilizem fitas magnéticas de largura &lt;= 1,3 cm e permitam a gravação ou a reprodução com uma velocidade de passagem &lt;= 50 mm/s)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8</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85219000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videofónicos de gravação ou de reprodução, mesmo incorporando um recetor de sinais videofónicos (exceto aparelhos de fita magnética e câmaras de vídeo)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13,9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85221000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Fonocaptores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85229030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Agulhas ou pontas; diamantes, safiras e outras pedras preciosas ou semipreciosas e pedras sintéticas ou reconstituídas, montados ou não, para aparelhos de reprodução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85229041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para atendedores telefónicos,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85229049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para aparelhos de reprodução e de gravação de som, bem como para aparelhos videofónicos de gravação ou de reprodução, n.e. (exceto para atendedores telefónicos)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85229070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Conjuntos com um compartimento para cassetes, de espessura total &lt;= 53 mm, do tipo utilizado no fabrico de aparelhos para gravação e reprodução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85229080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reconhecíveis como sendo exclusiva ou principalmente destinados aos aparelhos de gravação e de reprodução de som, bem como aos aparelhos videofónicos de gravação de imagens e de som ou de reprodução de som,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Cartões com pista (tarja) magnética para gravação de som ou para gravações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85232915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e fitas magnéticos, não gravados, para gravação de som ou para gravações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85232931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e fitas magnéticos, gravados, para reprodução de fenómenos (exceto para reprodução de som ou imagem, para a reprodução de representações de instruções, dados, sons e imagens registadas sob forma binária legível por máquina e que possam ser manipuladas ou usadas interativamente através de uma máquina automática para processamento de dados,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85232933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e fitas magnéticos, gravados, para a reprodução de representações de instruções, dados, sons e imagens registadas sob forma binária legível por máquina e que possam ser manipuladas ou usadas interativamente através de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85232939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e fitas magnéticos, gravados, para reprodução de som ou imagem (exceto para a reprodução de representações de instruções, dados, sons e imagens registadas sob forma binária legível por máquina e que possam ser manipuladas ou usadas interativamente através de uma máquina automática para processamento de dados,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85232990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magnéticos para reprodução de som ou imagem [exceto cartões com pista (tarja) magnética, bandas magnéticas, discos magnéticos e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para sistemas de leitura por raio laser, não gravados, com capacidade de gravação &lt;= 900 Mb, não apagáveis (CD-R)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85234013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para sistemas de leitura por raio laser, não gravados, com capacidade de gravação &gt; de 900 Mb mas &lt;= 18 gigabytes, não apagáveis [discos versáteis digitais (DVD-/+R)]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óticos, não gravados, para gravação de som ou para gravações semelhantes (por exemplo, CD-RW, DVD-/+ RW, DVD-RAM, minidiscos [exceto discos não apagáveis para sistemas de leitura por raio laser com capacidade de gravação &lt;= 18 gigabytes (CD-R, DVD-/+ R),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85234025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para sistemas de leitura por raio laser, gravados, para reprodução de fenómenos (exceto para reprodução de som ou imagem, para a reprodução de representações de instruções, dados, sons e imagens registadas sob forma binária legível por máquina e que possam ser manipuladas ou usadas interativamente através de uma máquina automática para processamento de dados,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para sistemas de leitura por raio laser, gravados, para reprodução apenas do som, de diâmetro &lt;= 6,5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para sistemas de leitura por raio laser, gravados, para reprodução apenas do som, de diâmetro &gt; 6,5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85234045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para sistemas de leitura por raio laser, gravados, para a reprodução de representações de instruções, dados, sons e imagens registadas sob forma binária legível por máquina e que possam ser manipuladas ou usadas interativamente através de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versáteis digitais (DVD), gravados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para sistemas de leitura por raio laser, gravados, para reprodução do som e da imagem ou apenas da imagem [exceto discos versáteis digitais (DVD), assim como discos para a reprodução de representações de instruções, dados, sons e imagens registadas sob forma binária legível por máquina e que possam ser manipuladas ou usadas interativamente através de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gravados, para reprodução de fenómenos (exceto discos para sistemas de leitura por raio laser, para reprodução de som ou imagem, para a reprodução de representações de instruções, dados, sons e imagens registadas sob forma binária legível por máquina e que possam ser manipuladas ou usadas interativamente através de uma máquina automática para processamento de dados,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85234093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gravados, para a reprodução de representações de instruções, dados, sons e imagens registadas sob forma binária legível por máquina e que possam ser manipuladas ou usadas interativamente através de uma máquina automática para processamento de dados (exceto discos para sistemas de leitura por raio laser)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85234099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óticos, gravados, para reprodução de som ou imagem (exceto discos para sistemas de leitura por raio laser, para reprodução de som ou imagem, para a reprodução de representações de instruções, dados, sons e imagens registadas sob forma binária legível por máquina e que possam ser manipuladas ou usadas interativamente através de uma máquina automática para processamento de dados,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Dispositivos de armazenamento de dados, não volátil, à base de semicondutores, para gravar dados a partir de uma fonte externa (cartões de memória flash ou cartões de memória eletrónica flash), não gravados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Dispositivos de armazenamento de dados, não volátil, à base de semicondutores, para gravar dados a partir de uma fonte externa (cartões de memória flash ou cartões de memória eletrónica flash), gravados, para reprodução de fenómenos (exceto para reprodução de som ou imagem, para a reprodução de representações de instruções, dados, sons e imagens registadas sob forma binária legível por máquina e que possam ser manipuladas ou usadas interativamente através de uma máquina automática para processamento de dados,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85235193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Dispositivos de armazenamento de dados, não volátil, à base de semicondutores, para gravar dados a partir de uma fonte externa (cartões de memória flash ou cartões de memória eletrónica flash), gravados, para a reprodução de representações de instruções, dados, sons e imagens registadas sob forma binária legível por máquina e que possam ser manipuladas ou usadas interativamente através de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Dispositivos de armazenamento de dados, não volátil, à base de semicondutores, para gravar dados a partir de uma fonte externa (cartões de memória flash ou cartões de memória eletrónica flash), gravados, para reprodução de som ou imagem (exceto para a reprodução de representações de instruções, dados, sons e imagens registadas sob forma binária legível por máquina e que possam ser manipuladas ou usadas interativamente através de uma máquina automática para processamento de dados,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Cartões com dois ou mais circuitos integrados eletrónicos («cartões inteligentes»)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Cartões com apenas um circuito integrado eletrónico («cartões inteligentes»)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de semicondutor, não gravados, para gravação de som ou para gravações semelhantes (exceto dispositivos de armazenamento de dados, não volátil, à base de semicondutores e «cartões inteligentes»)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de semicondutor, gravados, para reprodução de fenómenos (exceto para reprodução de som ou imagem, para a reprodução de representações de instruções, dados, sons e imagens registadas sob forma binária legível por máquina e que possam ser manipuladas ou usadas interativamente através de uma máquina automática para processamento de dados, dispositivos de armazenamento de dados, não volátil, à base de semicondutores, «cartões inteligentes»,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85235993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de semicondutor, gravados, para a reprodução de representações de instruções, dados, sons e imagens registadas sob forma binária legível por máquina e que possam ser manipuladas ou usadas interativamente através de uma máquina automática para processamento de dados (exceto dispositivos de armazenamento de dados, não volátil, à base de semicondutores, «cartões inteligentes»,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85235999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de semicondutor, gravados, para reprodução de som ou imagem (exceto para a reprodução de representações de instruções, dados, sons e imagens registadas sob forma binária legível por máquina e que possam ser manipuladas ou usadas interativamente através de uma máquina automática para processamento de dados, dispositivos de armazenamento de dados, não volátil, à base de semicondutores, «cartões inteligentes»,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85238010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fonográficos e outros suportes para gravação de som ou para gravações semelhantes, não gravados, incluindo as matrizes e moldes galvânicos para fabricação de discos (exceto suportes magnéticos, óticos e de semicondutor,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85238091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gravados, para reprodução de fenómenos (exceto para reprodução de som ou imagem, para a reprodução de representações de instruções, dados, sons e imagens registadas sob forma binária legível por máquina e que possam ser manipuladas ou usadas interativamente através de uma máquina automática para processamento de dados, suportes magnéticos, óticos e de semicondutor,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85238093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gravados, para a reprodução de representações de instruções, dados, sons e imagens registadas sob forma binária legível por máquina e que possam ser manipuladas ou usadas interativamente através de uma máquina automática para processamento de dados (exceto suportes magnéticos, óticos e de semicondutor,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85238099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Discos fonográficos e outros suportes, gravados, para reprodução de som ou imagem, incluindo as matrizes e moldes galvânicos para fabricação de discos (exceto para a reprodução de representações de instruções, dados, sons e imagens registadas sob forma binária legível por máquina e que possam ser manipuladas ou usadas interativamente através de uma máquina automática para processamento de dados, suportes magnéticos, óticos e de semicondutor, bem como os produtos do capítulo 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85255000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emissores (transmissores) para radiodifusão ou televisão, que não incorporem um aparelho recetor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85256000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emissores (transmissores) para radiodifusão ou televisão, que incorporem um aparelho recetor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85258011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Câmaras de televisão que contenham pelo menos 3 tubos de tomada de vistas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85258019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Câmaras de televisão (exceto que contenham pelo menos 3 tubos de tomada de vistas, bem como câmaras de vídeo)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85258030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fotográficos digitais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85258091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Câmaras de vídeo que permitam unicamente o registo de som e de imagens obtidos pela câmara de televisão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85258099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Câmaras de vídeo que permitam o registo de programas de televisão, de som e de imagens obtidos pela câmara de televisão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85261000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radiodeteção e de radiossondagem (radar)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85269120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Recetores de radionavegação (exceto aparelhos de radar)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85269180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radionavegação (exceto aparelhos recetores e aparelhos de radar)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85269200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radiotelecomando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85271210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Rádios-leitores de cassetes de bolso (dimensões &lt;= 170 mm x 100 mm x 45 mm), de sistema de leitura analógico e digital, com amplificador incorporado, sem altifalantes (alto-falantes) incorporados, que possam funcionar sem fonte externa de energia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85271290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Rádios-leitores de cassetes de bolso (dimensões &lt;= 170 mm x 100 mm x 45 mm), com amplificador incorporado, sem altifalantes (alto-falantes) incorporados, que possam funcionar sem fonte externa de energia (exceto de sistema de leitura analógico e digital)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85271310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suscetíveis de funcionarem sem fonte externa de energia, combinados com um aparelho de reprodução de som de sistema de leitura por raio laser (exceto rádios-leitores de cassetes de bolso)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85271391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de cassetes suscetíveis de funcionarem sem fonte externa de energia, combinados com um aparelho de gravação ou de reprodução de som, de sistema de leitura analógico e digital (exceto rádios-leitores de cassetes de bolso)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85271399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suscetíveis de funcionarem sem fonte externa de energia, combinados com um aparelho de gravação ou de reprodução de som (exceto rádios-leitores de cassetes de bolso, de sistema de leitura por raio laser, assim como de cassetes de sistema de leitura analógico e digital)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85271900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suscetíveis de funcionarem sem fonte externa de energia, não combinados com um aparelho de reprodução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85272120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capazes de receber e descodificar sinais RDS (sistema de informações rodoviárias), do tipo utilizado em veículos automóveis, que só funcionem com fonte externa de energia, combinados com um aparelho de gravação ou de reprodução de som de sistema de leitura por raio laser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85272152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de cassetes capazes de receber e descodificar sinais RDS (sistema de informações rodoviárias), do tipo utilizado em veículos automóveis, que só funcionem com fonte externa de energia, combinados com um aparelho de gravação ou de reprodução de som de sistema de leitura analógico e digital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85272159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capazes de receber e descodificar sinais RDS (sistema de informações rodoviárias), do tipo utilizado em veículos automóveis, que só funcionem com fonte externa de energia, combinados com um aparelho de gravação ou de reprodução de som (exceto de sistema de leitura por raio laser, bem como de cassetes e de sistema de leitura analógico e digital)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85272170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do tipo utilizado em veículos automóveis, que só funcionem com fonte externa de energia, combinados com um aparelho de gravação ou de reprodução de som de sistema de leitura por raio laser [exceto os capazes de receber e descodificar sinais RDS (sistema de informações rodoviárias)]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85272192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de cassetes do tipo utilizado em veículos automóveis, que só funcionem com fonte externa de energia, combinados com um aparelho de gravação ou de reprodução de som de sistema de leitura analógico e digital [exceto os capazes de receber e descodificar sinais RDS (sistema de informações rodoviárias)]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85272198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do tipo utilizado em veículos automóveis, que só funcionem com fonte externa de energia, combinados com um aparelho de gravação ou de reprodução de som (exceto aparelhos de reprodução de som de sistema de leitura por raio laser, aparelhos capazes de receber e descodificar sinais RDS (sistema de informações rodoviárias), bem como de cassetes de sistema de leitura analógico e digital)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que só funcionem com fonte externa de energia, do tipo utilizado em veículos automóveis, não combinados com um aparelho de gravação ou de reprodução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85279111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de cassetes, que só funcionem com fonte externa de energia, com um ou mais altifalantes (alto-falantes) incorporados no mesmo invólucro, combinados com um aparelho de gravação ou de reprodução de som de sistema de leitura analógico e digital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85279119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que só funcionem com fonte externa de energia, com um ou mais altifalantes (alto-falantes) incorporados no mesmo invólucro, combinados com um aparelho de gravação ou de reprodução de som (exceto de cassetes de sistema de leitura analógico e digital)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85279135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que só funcionem com fonte externa de energia, sem altifalantes (alto-falantes) incorporados, combinados com um aparelho de reprodução de som de sistema de leitura por raio laser (exceto do tipo utilizado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85279191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de cassetes, que só funcionem com fonte externa de energia, sem altifalantes (alto-falantes) incorporados, combinados com um aparelho de gravação ou de reprodução de som de sistema de leitura analógico e digital (exceto do tipo utilizado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85279199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que só funcionem com fonte externa de energia, sem altifalantes (alto-falantes) incorporados, combinados com um aparelho de gravação ou de reprodução de som (exceto de sistema de leitura por raio laser, de cassetes de sistema de leitura analógico e digital, bem como aparelhos do tipo utilizado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85279210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Rádios-despertadores, que só funcionem com fonte externa de energia, não combinados com um aparelho de gravação ou de reprodução de som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85279290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que só funcionem com fonte externa de energia, não combinados com um aparelho de gravação ou de reprodução de som, mas combinados com um relógio (exceto do tipo utilizado em veículos automóveis, bem como rádios-despertadores)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85279900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radiodifusão, que só funcionem com fonte externa de energia, não combinados com um aparelho de gravação ou de reprodução de som e não combinados com um relógio (exceto do tipo utilizado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85284100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Monitores com tubo de raios catódicos, dos tipos exclusiva ou principalmente utilizados numa máquina automática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85284910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Monitores com tubo de raios catódicos, a preto e branco ou outros monocromos, que não incorporem aparelho recetor de televisão (exceto dos tipos exclusiva ou principalmente utilizados numa máquina automática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85284935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Monitores com tubo de raios catódicos, a cores, com tubo de raios catódicos com uma relação largura/altura do ecrã &lt; 1,5, que não incorporem aparelho recetor de televisão (exceto dos tipos exclusiva ou principalmente utilizados numa máquina automática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85284991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Monitores com tubo de raios catódicos, a cores, com tubo de raios catódicos com uma relação largura/altura do ecrã &gt;= 1,5, com parâmetros de varrimento &lt;= 625 linhas, que não incorporem aparelho recetor de televisão (exceto dos tipos exclusiva ou principalmente utilizados numa máquina automática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85284999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Monitores com tubo de raios catódicos, a cores, com tubo de raios catódicos com uma relação largura/altura do ecrã &gt;= 1,5, com parâmetros de varrimento &gt; 625 linhas, que não incorporem aparelho recetor de televisão (exceto dos tipos exclusiva ou principalmente utilizados numa máquina automática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85285100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Monitores, dos tipos exclusiva ou principalmente utilizados numa máquina automática para processamento de dados da posição 8471 (exceto com tubo de raios catódicos)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85285910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Monitores, a preto e branco ou outros monocromos, que não incorporem aparelho recetor de televisão (exceto com tubo de raios catódicos ou dos tipos exclusiva ou principalmente utilizados numa máquina automática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85285990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Monitores, a cores, que não incorporem aparelho recetor de televisão (exceto com tubo de raios catódicos e dos tipos exclusiva ou principalmente utilizados numa máquina automática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85286100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Projetores, dos tipos exclusiva ou principalmente utilizados numa máquina automática para processamento de dados da posição 8471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85286910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Projetores, que operem por meio de um ecrã plano (por exemplo um dispositivo de cristais líquidos) e que possam apresentar informação digital gerada por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85286991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Projetores, a preto e branco ou outros monocromos, que não incorporem aparelho recetor de televisão [exceto dos tipos exclusiva ou principalmente utilizados numa máquina automática para processamento de dados da posição 8471 e os que operem por meio de um ecrã plano (por exemplo, um dispositivo de cristais líquidos) e que possam apresentar informação digital gerada por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85286999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Projetores, a cores, que não incorporem aparelho recetor de televisão [exceto dos tipos exclusiva ou principalmente utilizados numa máquina automática para processamento de dados da posição 8471 e os que operem por meio de um ecrã plano (por exemplo, um dispositivo de cristais líquidos] e que possam apresentar informação digital gerada por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85287111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Recetores videofónicos de sinais (</w:t>
            </w:r>
            <w:r>
              <w:rPr>
                <w:rFonts w:ascii="Arial" w:eastAsia="Times New Roman" w:hAnsi="Arial" w:cs="Arial"/>
                <w:bCs/>
                <w:i/>
                <w:noProof/>
                <w:sz w:val="20"/>
                <w:szCs w:val="20"/>
              </w:rPr>
              <w:t>tuners</w:t>
            </w:r>
            <w:r>
              <w:rPr>
                <w:rFonts w:ascii="Arial" w:eastAsia="Times New Roman" w:hAnsi="Arial" w:cs="Arial"/>
                <w:bCs/>
                <w:noProof/>
                <w:sz w:val="20"/>
                <w:szCs w:val="20"/>
              </w:rPr>
              <w:t>), montagens eletrónicas para incorporação numa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85287113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com um dispositivo baseado num microprocessador que incorporam um modem para acesso à Internet e com uma função de intercâmbio de informações interativo, capazes de receber sinais de televisão (descodificadores com uma função de comunicação)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85287119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Recetores videofónicos de sinais (</w:t>
            </w:r>
            <w:r>
              <w:rPr>
                <w:rFonts w:ascii="Arial" w:eastAsia="Times New Roman" w:hAnsi="Arial" w:cs="Arial"/>
                <w:bCs/>
                <w:i/>
                <w:noProof/>
                <w:sz w:val="20"/>
                <w:szCs w:val="20"/>
              </w:rPr>
              <w:t>tuners</w:t>
            </w:r>
            <w:r>
              <w:rPr>
                <w:rFonts w:ascii="Arial" w:eastAsia="Times New Roman" w:hAnsi="Arial" w:cs="Arial"/>
                <w:bCs/>
                <w:noProof/>
                <w:sz w:val="20"/>
                <w:szCs w:val="20"/>
              </w:rPr>
              <w:t>) [exceto montagens eletrónicas para incorporação numa máquina automática para processamento de dados, assim como aparelhos com um dispositivo baseado num microprocessador que incorporam um modem para acesso à Internet e com uma função de intercâmbio de informações interativo, capazes de receber sinais de televisão (descodificadores com uma função de comunicação)]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mesmo que incorporem um aparelho recetor de radiodifusão ou um aparelho de gravação ou de reprodução de som ou de imagens, não concebidos para incorporar um dispositivo de visualização ou um ecrã, de vídeo [exceto recetores videofónicos de sinais (</w:t>
            </w:r>
            <w:r>
              <w:rPr>
                <w:rFonts w:ascii="Arial" w:eastAsia="Times New Roman" w:hAnsi="Arial" w:cs="Arial"/>
                <w:bCs/>
                <w:i/>
                <w:noProof/>
                <w:sz w:val="20"/>
                <w:szCs w:val="20"/>
              </w:rPr>
              <w:t>tuners</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Teleprojetores, a cores, concebidos para incorporar um dispositivo de visualização ou um ecrã, de vídeo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que incorporem um aparelho videofónico de gravação ou de reprodução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tubo-imagem incorporado, com uma relação largura/altura do ecrã &lt; 1,5 e com uma diagonal do ecrã &lt;= 42 cm (exceto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85287233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tubo-imagem incorporado, com uma relação largura/altura do ecrã &lt; 1,5 e com uma diagonal do ecrã &gt; 42 cm mas &lt;= 52 cm (exceto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85287235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tubo-imagem incorporado, com uma relação largura/altura do ecrã &lt; 1,5 e com uma diagonal do ecrã &gt; 52 cm mas &lt;= 72 cm (exceto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tubo-imagem incorporado, com uma relação largura/altura do ecrã &lt; 1,5 e com uma diagonal do ecrã &gt; 72 cm (exceto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tubo-imagem incorporado, com uma relação largura/altura do ecrã &gt;= 1,5, com parâmetros de varrimento &lt;= 625 linhas e com uma diagonal do ecrã &lt;= 75 cm (exceto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tubo-imagem incorporado, com uma relação largura/altura do ecrã &gt;= 1,5, com parâmetros de varrimento &lt;= 625 linhas e com uma diagonal do ecrã &gt; 75 cm (exceto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85287275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tubo-imagem incorporado, com uma relação largura/altura do ecrã &gt;= 1,5, com parâmetros de varrimento &gt; 625 linhas (exceto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ecrã, com uma relação largura/altura do ecrã &lt; 1,5 (exceto com tubo-imagem incorporado ou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85287299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cores, com ecrã, com uma relação largura/altura do ecrã &gt;= 1,5 (exceto com tubo-imagem incorporado ou aparelhos que incorporem um aparelho videofónico de gravação ou de reprodução e monitores)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85287300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recetores de televisão, a preto e branco ou outros monocromos, mesmo que incorporem um aparelho recetor de radiodifusão ou um aparelho de gravação ou de reprodução de som ou de imagens, concebidos para incorporar um dispositivo de visualização ou um ecrã, de vídeo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85291011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Antenas telescópicas e antenas de chicote para aparelhos portáteis ou para aparelhos a instalar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85291031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Antenas exteriores para recetores de radiodifusão e de televisão, para receção por satélite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85291039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Antenas exteriores para recetores de radiodifusão e de televisão (exceto para receção por satélite)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85291065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Antenas interiores para recetores de radiodifusão e de televisão, incluindo as de incorporar (exceto antenas telescópicas e antenas de chicote para aparelhos portáteis ou para aparelhos a instalar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85291069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Antenas (exceto antenas interiores e exteriores para recetores de radiodifusão e de televisão, bem como antenas telescópicas e antenas de chicote para aparelhos portáteis ou para aparelhos a instalar em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85291080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Filtros e separadores de antenas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85291095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Refletores de antenas e partes reconhecíveis como de utilização conjunta com antenas e refletores de antenas, n.e. (exceto filtros e separadores de antenas)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reconhecíveis como exclusiva ou principalmente destinadas aos aparelhos emissores (transmissores) incorporando um aparelho recetor para radiodifusão ou televisão, câmaras fotográficas digitais, monitores e projetores dos tipos exclusiva ou principalmente utilizados numa máquina automática para processamento de dados, câmaras de vídeo, aparelhos de radar, aparelhos de radionavegação e aparelhos de radiotelecomando, n.e. (exceto antenas e refletores de antenas, bem como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85299041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Móveis e caixas, de madeira, destinados a aparelhos emissores (transmissores) e recetores para radiodifusão ou televisão, câmaras de televisão, câmaras fotográficas digitais e câmaras de vídeo, aparelhos de radar, aparelhos de radionavegação ou aparelhos de radiotelecomando, monitores e projetores.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85299049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Móveis e caixas, exceto de madeira, destinados a aparelhos emissores (transmissores) e recetores para radiodifusão ou televisão, câmaras de televisão, câmaras fotográficas digitais, câmaras de vídeo, aparelhos de radar, aparelhos de radionavegação ou aparelhos de radiotelecomando, monitores e projetores.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85299065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reconhecíveis como exclusiva ou principalmente destinadas a aparelhos emissores (transmissores) e recetores para radiodifusão ou televisão, câmaras de televisão, câmaras fotográficas digitais, câmaras de vídeo, aparelhos de radar, aparelhos de radionavegação ou aparelhos de radiotelecomando, monitores e projetores.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85299092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reconhecíveis como exclusiva ou principalmente destinadas a câmaras de televisão, aparelhos recetores para radiodifusão ou televisão, e monitores e projetores, n.e. (exceto antenas, móveis e caixas, montagens eletrónicas e partes para monitores e projetores dos tipos exclusiva ou principalmente utilizados numa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85299097</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reconhecíveis como exclusiva ou principalmente destinadas a aparelhos emissores (transmissores) que não incorporem um aparelho recetor para radiodifusão ou televisão, câmaras de vídeo, aparelhos de radar, aparelhos de radionavegação e aparelhos de radiotelecomando, n.e. (exceto montagens eletrónicas e partes de montagens eletrónicas, partes de câmaras fotográficas digitais, para antenas e refletores de antenas, bem como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85301000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sinalização (excluindo os de transmissão de mensagens), de segurança, de controlo e de comando, para vias-férreas ou semelhantes (exceto aparelhos mecânicos ou eletromecânicos da posição 8608)</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85308000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sinalização (excluindo os de transmissão de mensagens), de segurança, de controlo ou de comando, para vias de comunicação (exceto para vias-férreas ou semelhantes, bem como aparelhos mecânicos ou eletromecânicos da posição 8608)</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85309000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elétricos de sinalização (excluindo os de transmissão de mensagens), de segurança, de controlo ou de comando, para vias de comunicação,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85311030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alarme para proteção contra roubo ou incêndio e aparelhos semelhantes, dos tipos utilizados em edifícios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85311095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alarme para proteção contra roubo ou incêndio e aparelhos semelhantes (exceto dos tipos utilizados em veículos automóveis ou em edifícios)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85312020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Painéis indicadores com díodos emissores de luz (LED) (exceto dos tipos utilizados em veículos automóveis, ciclos ou vias de comunicação)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85312040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Painéis indicadores com dispositivos de cristais líquidos (LCD) de matriz ativa (exceto dos tipos utilizados em veículos automóveis, ciclos ou vias de comunicação)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85312095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Painéis indicadores com dispositivos de cristais líquidos (LCD) (exceto com dispositivos de cristais líquidos de matriz ativa e dos tipos utilizados em veículos automóveis, ciclos ou vias de comunicação)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85318020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sinalização acústica ou visual, com dispositivos de visualização de ecrã plano (exceto painéis indicadores com dispositivos de cristais líquidos ou de díodos emissores de luz, aparelhos elétricos de alarme para proteção contra roubo ou incêndio e aparelhos semelhantes, bem como aparelhos dos tipos utilizados em veículos automóveis, ciclos ou vias de comunicação)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85318095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elétricos de sinalização acústica ou visual (exceto com dispositivos de visualização de ecrã plano, painéis indicadores com dispositivos de cristais líquidos ou de díodos emissores de luz, aparelhos elétricos de alarme para proteção contra roubo ou incêndio e aparelhos semelhantes, bem como aparelhos dos tipos utilizados em veículos automóveis, ciclos ou vias de comunicação)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painéis indicadores com dispositivos de cristais líquidos (LCD) ou de díodos emissores de luz (LED) e de aparelhos elétricos de sinalização acústica ou visual, com dispositivos de visualização de ecrã plano, n.e. (exceto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85319085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aparelhos elétricos de sinalização acústica ou visual, n.e. (exceto de painéis indicadores com dispositivos de cristais líquidos ou de díodos emissores de luz e de aparelhos elétricos de sinalização acústica ou visual, com dispositivos de visualização de ecrã plano 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Condensadores fixos concebidos para linhas elétricas de 50/60 Hz e capazes de absorver uma potência reativa &gt;= 0,5 Kvar (condensadores de potência)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Condensadores elétricos fixos, de tântalo (exceto condensadores de potência)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85322200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Condensadores eletrolíticos de alumínio (exceto condensadores de potência)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85322300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Condensadores elétricos fixos, com dielétrico de cerâmica, de uma só camada (exceto condensadores de potência)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85322400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Condensadores elétricos fixos, com dielétrico de cerâmica, de camadas múltiplas (exceto condensadores de potência)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85322500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Condensadores elétricos fixos, com dielétrico de papel ou de plásticos (exceto condensadores de potência)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Condensadores elétricos fixos (exceto condensadores de tântalo, eletrolíticos de alumínio, com dielétrico de cerâmica, de papel ou de plásticos, bem como condensadores de potência)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Condensadores elétricos variáveis ou ajustáveis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85329000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condensadores elétricos, fixos, variáveis ou ajustáveis,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85331000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fixas de carbono, aglomeradas ou de camada (exceto resistências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85332100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elétricas fixas para potência &lt;= 20 W (exceto resistências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85332900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elétricas fixas para potência &gt; 20 W (exceto resistências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85333100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variáveis bobinadas (incluindo os reóstatos e os potenciómetros), para potência &lt;= 20 W (exceto resistências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85333900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variáveis bobinadas (incluindo os reóstatos e os potenciómetros), para potência &gt; 20 W (exceto resistências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85334010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variáveis (incluindo os reóstatos e os potenciómetros), para potência &lt;= 20 W (exceto resistências variáveis bobinadas e resistências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85334090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variáveis (incluindo os reóstatos e os potenciómetros), para potência &gt; 20 W (exceto resistências variáveis bobinadas e resistências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85339000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resistências elétricas (incluindo os reóstatos e os potenciómetros),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85340011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impressos de camadas múltiplas, que contenham unicamente elementos condutores e contactos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85340019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impressos, que contenham unicamente elementos condutores e contactos (exceto circuitos impressos de camadas múltiplas)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85340090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impressos, que contenham elementos condutores, contactos e outros elementos passivos (exceto que contenham elementos passivos e ativos)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85351000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Fusíveis e corta-circuitos de fusíveis, para uma tensão &gt; 1 000 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85352100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Disjuntores, para uma tensão &gt; 1 000 V mas &lt; 72,5 kV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85352900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Disjuntores, para uma tensão &gt;= 72,5 kV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85353010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Seccionadores e interruptores, para uma tensão &gt; 1 000 V mas &lt; 72,5 kV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85353090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Seccionadores e interruptores, para uma tensão &gt;= 72,5 kV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85354000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Para-raios, limitadores de tensão e eliminadores de onda, para uma tensão &gt; 1 000 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85359000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interrupção, seccionamento, proteção, derivação, ligação ou conexão de circuitos elétricos, para uma tensão &gt; 1 000 V (exceto fusíveis e corta-circuitos de fusíveis, disjuntores, seccionadores, interruptores, para-raios, limitadores de tensão, eliminadores de onda, bem como armários, consolas de comando e comandos, etc., da posição 8537)</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Fusíveis e corta-circuitos de fusíveis, para uma tensão &lt;= 1 000 V, para uma intensidade &lt;= 10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85361050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Fusíveis e corta-circuitos de fusíveis, para uma tensão &lt;= 1 000 V, para uma intensidade &gt; 10 A mas &lt;= 63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Fusíveis e corta-circuitos de fusíveis, para uma tensão &lt;= 1 000 V, para uma intensidade &gt; 63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Disjuntores, para uma tensão &lt;= 1 000 V, para uma intensidade &lt;= 63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Disjuntores, para uma tensão &lt;= 1 000 V, para uma intensidade &gt; 63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proteção de circuitos elétricos, para uma tensão &lt;= 1 000 V, para uma intensidade &lt;= 16 A (exceto fusíveis e corta-circuitos de fusíveis e disjuntores)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85363030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proteção de circuitos elétricos, para uma tensão &lt;= 1 000 V, para uma intensidade &gt; 16 A mas &lt;= 125 A (exceto fusíveis e corta-circuitos de fusíveis e disjuntores)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proteção de circuitos elétricos, para uma tensão &lt;= 1 000 V, para uma intensidade &gt; 125 A (exceto fusíveis e corta-circuitos de fusíveis e disjuntores)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85364110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Relés, para uma tensão &lt;= 60 V, para uma intensidade &lt;= 2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85364190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Relés, para uma tensão &lt;= 60 V, para uma intensidade &gt; 2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85364900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Relés, para uma tensão &gt; 60 V mas &lt;= 1 000 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85365003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Interruptores eletrónicos de CA formados por circuitos de entrada e de saída com acoplamento ótico (interruptor de CA de tirístor com isolamento) (exceto relés e disjuntores)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85365005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Interruptores eletrónicos, incluindo os interruptores eletrónicos com proteção térmica, formados por um transístor e um circuito integrado lógico (tecnologia </w:t>
            </w:r>
            <w:r>
              <w:rPr>
                <w:rFonts w:ascii="Arial" w:eastAsia="Times New Roman" w:hAnsi="Arial" w:cs="Arial"/>
                <w:bCs/>
                <w:i/>
                <w:noProof/>
                <w:sz w:val="20"/>
                <w:szCs w:val="20"/>
              </w:rPr>
              <w:t>chip-on-chip</w:t>
            </w:r>
            <w:r>
              <w:rPr>
                <w:rFonts w:ascii="Arial" w:eastAsia="Times New Roman" w:hAnsi="Arial" w:cs="Arial"/>
                <w:bCs/>
                <w:noProof/>
                <w:sz w:val="20"/>
                <w:szCs w:val="20"/>
              </w:rPr>
              <w:t>) (exceto relés e disjuntores)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85365007</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Interruptores eletromecânicos de disparo para correntes &lt;= 11 A (exceto relés e disjuntores)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85365011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Interruptores, seccionadores e comutadores de botão de pressão, para uma tensão &lt;= 60 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85365015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Interruptores, seccionadores e comutadores, rotativos, para uma tensão &lt;= 60 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85365019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Interruptores, seccionadores e comutadores, para uma tensão &lt;= 60 V (exceto relés, bem como interruptores, seccionadores e comutadores de botão de pressão e rotativos)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85365080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Interruptores, seccionadores e comutadores, para uma tensão &gt; 60 V mas &lt;= 1 000 V (exceto relés, disjuntores, interruptores eletrónicos de CA formados por circuitos de entrada e de saída com acoplamento ótico (interruptor de CA de tirístor com isolamento), interruptores eletrónicos, incluindo os interruptores eletrónicos com proteção térmica, formados por um transístor e um circuito integrado lógico (tecnologia </w:t>
            </w:r>
            <w:r>
              <w:rPr>
                <w:rFonts w:ascii="Arial" w:eastAsia="Times New Roman" w:hAnsi="Arial" w:cs="Arial"/>
                <w:bCs/>
                <w:i/>
                <w:noProof/>
                <w:sz w:val="20"/>
                <w:szCs w:val="20"/>
              </w:rPr>
              <w:t>chip-on-chip</w:t>
            </w:r>
            <w:r>
              <w:rPr>
                <w:rFonts w:ascii="Arial" w:eastAsia="Times New Roman" w:hAnsi="Arial" w:cs="Arial"/>
                <w:bCs/>
                <w:noProof/>
                <w:sz w:val="20"/>
                <w:szCs w:val="20"/>
              </w:rPr>
              <w:t>), bem como interruptores eletromecânicos de disparo para correntes &lt;= 11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85366110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Edison,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85366190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Suportes para lâmpadas, para uma tensão &lt;= 1 000 V (exceto suportes Edison)</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85366910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Fichas e tomadas de corrente, para uma tensão &lt;= 1 000 V, para cabos coaxiais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85366930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Fichas e tomadas de corrente, para uma tensão &lt;= 1 000 V, para circuitos impressos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85366990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Fichas e tomadas de corrente, para uma tensão &lt;= 1 000 V (exceto para cabos coaxiais e circuitos impressos)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85367000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Conectores para fibras óticas, feixes ou cabos de fibras óticas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85369001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Elementos pré-fabricados para canalizações elétricas, para uma tensão &lt;= 1 000 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Conexões e elementos de contacto para fios e cabos, para uma tensão &lt;= 1 000 V (exceto fichas e tomadas de corrente, bem como elementos pré-fabricados)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Estações de teste de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85369085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para interrupção, seccionamento, derivação, ligação ou conexão de circuitos elétricos, para uma tensão &lt;= 1000 V [exceto fusíveis e corta-circuitos de fusíveis, disjuntores e outros aparelhos para proteção de circuitos elétricos, relés e outros interruptores, seccionadores e comutadores, suportes para lâmpadas, fichas e tomadas de corrente, elementos pré-fabricados para canalizações elétricas e outras conexões e elementos de contacto para fios e cabos, assim como estações de teste de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85371010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Armários de comando numérico que incorporem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2,1</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85371091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de comando de memória programável (exceto armários de comando numérico que incorporem uma máquina automática para processamento de dados)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2,1</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85371099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Quadros, armários e combinações de aparelhos semelhantes para comando elétrico ou distribuição de energia elétrica, para uma tensão &lt;= 1 000 V (exceto aparelhos de comutação para telefonia e telegrafia, bem como armários de comando numérico que incorporem uma máquina automática para processamento de dados e aparelhos de comando de memória programável)</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2,1</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85372091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Quadros, armários e combinações de aparelhos semelhantes para comando elétrico ou distribuição de energia elétrica, para uma tensão &gt; 1 000 V mas &lt;= 72,5 kV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2,1</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85372099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Quadros, armários e combinações de aparelhos semelhantes para comando elétrico ou distribuição de energia elétrica, para uma tensão &gt; 72,5 kV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2,1</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85381000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Quadros, painéis, consolas, cabinas, armários e outros suportes para artigos da posição 8537, desprovidos dos seus aparelhos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85389011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para estações de teste de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 da subposição 8536 90 20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85389019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para estações de teste de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 da subposição 8536 90 20, n.e. (exceto montagens eletrónicas)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85389091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Montagens eletrónicas para aparelhos para interrupção, seccionamento, proteção, derivação, ligação ou conexão de circuitos elétricos das posições 8535 ou 8536, bem como para consolas e armários de comando e combinações de aparelhos semelhantes da posição 8537 (exceto para estações de teste de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 da subposição 8536 90 20)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85389099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reconhecíveis como exclusiva ou principalmente destinadas aos aparelhos das posições 8535, 8536 ou 8537, n.e. [exceto montagens eletrónicas e quadros, painéis, consolas, cabinas, armários e outros suportes para artigos da posição 8537, desprovidos dos seus aparelhos, bem como para estações de teste de bolachas (</w:t>
            </w:r>
            <w:r>
              <w:rPr>
                <w:rFonts w:ascii="Arial" w:eastAsia="Times New Roman" w:hAnsi="Arial" w:cs="Arial"/>
                <w:bCs/>
                <w:i/>
                <w:noProof/>
                <w:sz w:val="20"/>
                <w:szCs w:val="20"/>
              </w:rPr>
              <w:t>wafers</w:t>
            </w:r>
            <w:r>
              <w:rPr>
                <w:rFonts w:ascii="Arial" w:eastAsia="Times New Roman" w:hAnsi="Arial" w:cs="Arial"/>
                <w:bCs/>
                <w:noProof/>
                <w:sz w:val="20"/>
                <w:szCs w:val="20"/>
              </w:rPr>
              <w:t>) de semicondutores da subposição 8536 90 20]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denominados «faróis e projetores, em unidades seladas»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85392130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incandescência halogéneos, de tungsténio, dos tipos utilizados em motociclos ou outros veículos automóveis (exceto artigos denominados «faróis e projetores, em unidades seladas»)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85392192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incandescência halogéneos, de tungsténio, para uma tensão &gt; 100 V</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85392198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incandescência halogéneos, de tungsténio, para uma tensão &lt;= 100 V (exceto dos tipos utilizados em motociclos ou outros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85392210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incandescência de refletores, de uma potência &lt;= 200 W e para uma tensão &gt; 100 V (exceto lâmpadas e tubos de incandescência halogéneos, de tungsténio)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85392290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incandescência, de uma potência &lt;= 200 W e para uma tensão &gt; 100 V (exceto lâmpadas e tubos de incandescência halogéneos, de tungsténio, lâmpadas de refletores, bem como lâmpadas e tubos de raios ultravioleta ou infravermelhos)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85392930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incandescência dos tipos utilizados em motociclos ou outros veículos automóveis (exceto lâmpadas e tubos de incandescência halogéneos, de tungsténio)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85392992</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incandescência para uma tensão &gt; 100 V (exceto lâmpadas e tubos de incandescência halogéneos, de tungsténio, lâmpadas de uma potência &lt;= 200 W, bem como lâmpadas e tubos de raios ultravioleta ou infravermelhos)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85392998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incandescência para uma tensão &lt;= 100 V (exceto lâmpadas e tubos de incandescência halogéneos, de tungsténio, bem como lâmpadas dos tipos utilizados em motociclos ou outros veículos automóveis)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85393110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descarga, fluorescentes, de cátodo quente, com dois casquilhos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85393190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descarga, fluorescentes, de cátodo quente (exceto com dois casquilhos)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85393210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de vapor de mercúrio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85393250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de vapor de sódio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85393290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de halogeneto metálico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85393900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e tubos de descarga (exceto lâmpadas fluorescentes, de cátodo quente, de vapor de mercúrio ou de sódio, de halogeneto metálico e de raios ultravioleta)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85394100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de arco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85394910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de raios ultravioleta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85394930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de raios infravermelhos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Casquilhos para lâmpadas e tubos de incandescência ou de descarga e outras lâmpadas da posição 8539,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85399090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lâmpadas e tubos elétricos de incandescência ou de descarga, artigos denominados «faróis e projetores, em unidades seladas», lâmpadas e tubos de raios ultravioleta ou infravermelhos, bem como lâmpadas de arco, n.e. (exceto casquilhos)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85401111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catódicos para recetores de televisão, incluindo os tubos para monitores de vídeo, a cores, com uma relação largura/altura do ecrã &lt; 1,5 e com uma diagonal do ecrã &lt;= 42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85401113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catódicos para recetores de televisão, incluindo os tubos para monitores de vídeo, a cores, com uma relação largura/altura do ecrã &lt; 1,5 e com uma diagonal do ecrã &gt; 42 cm mas &lt;= 52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85401115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catódicos para recetores de televisão, incluindo os tubos para monitores de vídeo, a cores, com uma relação largura/altura do ecrã &lt; 1,5 e com uma diagonal do ecrã &gt; 52 cm mas &lt;= 72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85401119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catódicos para recetores de televisão, incluindo os tubos para monitores de vídeo, a cores, com uma relação largura/altura do ecrã &lt; 1,5 e com uma diagonal do ecrã &gt; 72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85401191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catódicos para recetores de televisão, incluindo os tubos para monitores de vídeo, a cores, com uma relação largura/altura do ecrã &gt;= 1,5 e com uma diagonal do ecrã &lt;= 75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85401199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catódicos para recetores de televisão, incluindo os tubos para monitores de vídeo, a cores, com uma relação largura/altura do ecrã &gt;= 1,5 e com uma diagonal do ecrã &gt; 75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catódicos para recetores de televisão, incluindo os tubos para monitores de vídeo, a preto e branco ou outros monocromos, com uma relação largura/altura do ecrã &lt; 1,5 e com uma diagonal do ecrã &gt; 72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para câmaras de televisão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85402080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conversores ou intensificadores de imagens e outros tubos de fotocátodo (exceto tubos para câmaras de televisão e tubos catódicos para recetores de televisão, incluindo os tubos para monitores de vídeo)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de visualização de dados gráficos, a cores, com um ecrã fosfórico de espaçamento entre os pontos &lt; 0,4 mm (exceto tubos de fotocátodo e tubos catódicos)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de visualização de dados gráficos, a preto e branco ou outros monocromos (exceto tubos de fotocátodo e tubos catódicos)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catódicos (exceto tubos catódicos para recetores de televisão e monitores de vídeo, tubos para câmaras de televisão, tubos conversores ou intensificadores de imagens, bem como outros tubos de fotocátodo, tubos de visualização de dados gráficos, a preto e branco ou outros monocromos e a cores, com um ecrã fosfórico de espaçamento entre os pontos &lt; 0,4 mm )</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85407100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Magnetrões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85407200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Clistrões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85407900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para micro-ondas [por exemplo, tubos (guias) de ondas progressivas e carcinotrões] (exceto magnetrões, clistrões e tubos comandados por grade)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85408100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Tubos de receção ou de amplificação (exceto tubos para micro-ondas, bem como tubos de fotocátodo e tubos catódicos)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85408900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Lâmpadas, tubos e válvulas, eletrónicos (exceto tubos de receção ou de amplificação, tubos para micro-ondas, tubos de fotocátodo e tubos catódicos, bem como tubos de visualização de dados gráficos, a preto e branco ou outros monocromos, e tubos de visualização de dados gráficos, a cores, com um ecrã fosfórico de espaçamento entre os pontos &lt; 0,4 mm)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85409100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tubos catódicos,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85409900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lâmpadas, tubos e válvulas, eletrónicos, de cátodo quente, cátodo frio ou fotocátodo. n.e. (exceto partes de tubos catódicos)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Díodos (exceto fotodíodos e díodos emissores de luz)</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85412100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Transístores com capacidade de dissipação &lt; 1 W (exceto fototransístores)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85412900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Transístores com capacidade de dissipação &gt;= 1 W (exceto fototransístores)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Tirístores, diacs e triacs (exceto dispositivos fotossensíveis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85414010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Díodos emissores de luz, incluindo os díodos laser</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85414090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Dispositivos fotossensíveis semicondutores, incluindo as células fotovoltaicas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85415000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Dispositivos semicondutores,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85416000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Cristais piezoelétricos montados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85419000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díodos, transístores e dispositivos semelhantes semicondutores, dispositivos fotossensíveis semicondutores, díodos emissores de luz e cristais piezoelétricos montados,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processadores e controladores, mesmo combinados com memórias, conversores, circuitos lógicos, amplificadores, circuitos temporizadores e de sincronização, ou outros circuitos sob a forma de circuitos integrados de múltiplos chips, constituídos por dois ou mais circuitos integrados monolíticos interconectados, tal como mencionados na nota 8 b) 3) do capítulo 85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processadores e controladores, mesmo combinados com memórias, conversores, circuitos lógicos, amplificadores, circuitos temporizadores e de sincronização, ou outros circuitos (exceto sob a forma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memórias sob a forma de circuitos integrados de múltiplos chips, constituídos por dois ou mais circuitos integrados monolíticos interconectados, tal como mencionados na nota 8 b) 3) do capítulo 85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memórias dinâmicas de leitura-escrita de acesso aleatório (D-RAMs), com capacidade de memória &lt;= 512 Mbit (exceto sob a forma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memórias dinâmicas de leitura-escrita de acesso aleatório (D-RAMs), com capacidade de memória &gt; 512 Mbit (exceto sob a forma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85423245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memórias estáticas de leitura-escrita de acesso aleatório (S-RAMs), incluindo as memórias-cache de leitura-escrita de acesso aleatório (cache-RAMs) (exceto sob a forma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85423255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memórias apenas de leitura, programáveis, apagáveis por raios ultravioleta (EPROMs) (exceto sob a forma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85423261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memórias apenas de leitura, apagáveis, eletricamente programáveis (flash E²PROMs), com capacidade de memória &lt;= 512 Mbit (exceto sob a forma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85423269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memórias apenas de leitura, apagáveis, eletricamente programáveis (flash E²PROMs), com capacidade de memória &gt; 512 Mbit (exceto sob a forma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85423275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memórias apenas de leitura, apagáveis, eletricamente programáveis (E²PROMs) (exceto as flash E²PROMs, bem como sob a forma de circuitos integrados de múltiplos chips)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Memórias em formas de combinações múltiplas, tais como, por exemplo, pilhas (</w:t>
            </w:r>
            <w:r>
              <w:rPr>
                <w:rFonts w:ascii="Arial" w:eastAsia="Times New Roman" w:hAnsi="Arial" w:cs="Arial"/>
                <w:bCs/>
                <w:i/>
                <w:noProof/>
                <w:sz w:val="20"/>
                <w:szCs w:val="20"/>
              </w:rPr>
              <w:t>stack</w:t>
            </w:r>
            <w:r>
              <w:rPr>
                <w:rFonts w:ascii="Arial" w:eastAsia="Times New Roman" w:hAnsi="Arial" w:cs="Arial"/>
                <w:bCs/>
                <w:noProof/>
                <w:sz w:val="20"/>
                <w:szCs w:val="20"/>
              </w:rPr>
              <w:t>) D-RAM ou módulos (exceto sob a forma de circuitos integrados de múltiplos chips, bem como D-RAMs, S-Rams, cache-RAMs, EPROMs e flash E²PROMs)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85423300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como amplificadores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sob a forma de circuitos integrados de múltiplos chips, constituídos por dois ou mais circuitos integrados monolíticos interconectados, tal como mencionados na nota 8 b) 3) do capítulo 85 (exceto processadores, controladores, memórias e amplificadores)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85423990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Circuitos integrados eletrónicos (exceto sob a forma de circuitos integrados de múltiplos chips, bem como processadores, controladores, memórias e amplificadores)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85429000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circuitos integrados eletrónicos,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Aceleradores de partículas para eletrões, protões, etc., elétricos [exceto aparelhos de implantação iónica para impurificar (</w:t>
            </w:r>
            <w:r>
              <w:rPr>
                <w:rFonts w:ascii="Arial" w:eastAsia="Times New Roman" w:hAnsi="Arial" w:cs="Arial"/>
                <w:bCs/>
                <w:i/>
                <w:noProof/>
                <w:sz w:val="20"/>
                <w:szCs w:val="20"/>
              </w:rPr>
              <w:t>doper</w:t>
            </w:r>
            <w:r>
              <w:rPr>
                <w:rFonts w:ascii="Arial" w:eastAsia="Times New Roman" w:hAnsi="Arial" w:cs="Arial"/>
                <w:bCs/>
                <w:noProof/>
                <w:sz w:val="20"/>
                <w:szCs w:val="20"/>
              </w:rPr>
              <w:t>) materiais semicondutores]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Geradores de sinais,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de galvanoplastia, eletrólise ou eletroforese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85437010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elétricas com funções de tradução ou de dicionário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85437030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Amplificadores de antenas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85437051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Bancos e tetos solares e aparelhos semelhantes para bronzeamento, que funcionem com tubos fluorescentes de raios ultravioleta A, cujo tubo de maior comprimento seja &lt;= 100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85437055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Bancos e tetos solares e aparelhos semelhantes para bronzeamento, que funcionem com tubos fluorescentes de raios ultravioleta A, cujo tubo de maior comprimento seja &gt; 100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85437059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Bancos e tetos solares e aparelhos semelhantes para bronzeamento (exceto que funcionem com tubos fluorescentes de raios ultravioleta 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85437060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Eletrificador de cercas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85437090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Máquinas e aparelhos elétricos, com função própria, n.e. no presente capítulo  85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85439000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máquinas e aparelhos elétricos, com função própria, n.e. no capítulo 85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85441110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para bobinar para usos elétricos, de cobre, envernizados ou esmaltados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85441190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para bobinar para usos elétricos, de cobre, isolados (exceto envernizados ou esmaltados)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85441910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para bobinar para usos elétricos, de outras substâncias que não cobre, envernizados ou esmaltados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85441990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para bobinar para usos elétricos, de outras substâncias que não cobre, isolados (exceto envernizados ou esmaltados)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coaxiais e outros condutores elétricos coaxiais, isolados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Jogos de fios para velas de ignição e outros jogos de fios dos tipos utilizados em quaisquer veículos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85444210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Condutores elétricos, dos tipos utilizados em telecomunicações, para uma tensão &lt;= 1 000 V, isolados, munidos de peças de conexão,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85444290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Condutores elétricos, para uma tensão &lt;= 1 000 V, isolados, munidos de peças de conexão, n.e. (exceto dos tipos utilizados em telecomunicações)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85444920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Condutores elétricos, para uma tensão &lt;= 80 V, isolados, não munidos de peças de conexão, dos tipos utilizados em telecomunicações,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85444991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Fios e cabos elétricos, para uma tensão &lt;= 1 000 V, isolados, não munidos de peças de conexão, de diâmetro de fio individual &gt; 0,51 mm,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85444993</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Condutores elétricos, para uma tensão &lt;= 80 V, isolados, não munidos de peças de conexão, n.e. (exceto fios para bobinar, condutores coaxiais, jogos de fios dos tipos utilizados em quaisquer veículos e fios e cabos, de diâmetro de fio individual &gt; 0,51 mm)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85444995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Condutores elétricos, para uma tensão &gt; 80 V mas &lt; 1 000 V, isolados, não munidos de peças de conexão, n.e. (exceto fios para bobinar, condutores coaxiais, jogos de fios dos tipos utilizados em quaisquer veículos e fios e cabos, de diâmetro de fio individual &gt; 0,51 mm)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85444999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Condutores elétricos, para uma tensão de 1 000 V, isolados, não munidos de peças de conexão, n.e. (exceto fios para bobinar, condutores coaxiais, jogos de fios dos tipos utilizados em quaisquer veículos e fios e cabos, de diâmetro de fio individual &gt; 0,51 mm)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85446010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Condutores elétricos, para uma tensão &gt; 1 000 V, isolados, com condutor de cobre,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85446090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Condutores elétricos, para uma tensão &gt; 1 000 V, isolados, sem condutor de cobre,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85447000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Cabos de fibras óticas, constituídos de fibras embainhadas individualmente, mesmo com condutores elétricos ou munidos de peças de conexão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85451100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Elétrodos de grafite ou de carvão, dos tipos utilizados em fornos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85451910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Elétrodos de grafite ou de carvão, para instalações de eletrólise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85451990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Elétrodos de grafite ou de carvão, para usos elétricos (exceto para instalações de eletrólise ou fornos)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85452000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Escovas de carvão, para usos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85459010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Resistências de aquecimento, elétricas, de grafite ou de carvão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85459090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Artigos de grafite ou de carvão, para usos elétricos (exceto elétrodos, escovas de carvão e resistências de aquecimento)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85461000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Isoladores para usos elétricos, de vidro (exceto peças isolantes)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85462010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Isoladores para usos elétricos, de cerâmica, sem partes metálicas (exceto peças isolantes)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85462091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Isoladores para usos elétricos, de cerâmica, com partes metálicas, para linhas aéreas de transporte de energia ou para linhas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85462099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Isoladores para usos elétricos, de cerâmica, com partes metálicas (exceto para linhas aéreas de transporte de energia ou para linhas de tração, bem como peças isolantes)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85469010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Isoladores para usos elétricos, de plásticos (exceto peças isolantes)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85469090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Isoladores para usos elétricos (exceto de vidro, de cerâmica e de plásticos, bem como peças isolantes)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85471010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Peças isolantes para usos elétricos, de cerâmica, que contenham, em peso, &gt;= 80 % de óxidos metálicos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85471090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Peças isolantes para usos elétricos, de cerâmica, que contenham, em peso, &lt; 80 % de óxidos metálicos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85472000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Peças isolantes para usos elétricos, de plásticos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85479000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Peças isolantes para usos elétricos, de outras matérias que não cerâmica ou plásticos; tubos isoladores e suas peças de ligação, de metais comuns, isolados interiormente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85481010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Pilhas e baterias de pilhas, elétricas,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85481021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de chumbo, elétricos, inservíveis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85481029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Acumuladores, elétricos, inservíveis (exceto acumuladores de chumbo)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85481091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e resíduos de pilhas, de baterias de pilhas e de acumuladores, elétricos, que contenham chumbo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85481099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Desperdícios e resíduos de pilhas, de baterias de pilhas e de acumuladores, elétricos (exceto que contenham chumbo)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85489020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Memórias em formas de combinações múltiplas, tais como, por exemplo, pilhas (</w:t>
            </w:r>
            <w:r>
              <w:rPr>
                <w:rFonts w:ascii="Arial" w:eastAsia="Times New Roman" w:hAnsi="Arial" w:cs="Arial"/>
                <w:bCs/>
                <w:i/>
                <w:noProof/>
                <w:sz w:val="20"/>
                <w:szCs w:val="20"/>
              </w:rPr>
              <w:t>stack</w:t>
            </w:r>
            <w:r>
              <w:rPr>
                <w:rFonts w:ascii="Arial" w:eastAsia="Times New Roman" w:hAnsi="Arial" w:cs="Arial"/>
                <w:bCs/>
                <w:noProof/>
                <w:sz w:val="20"/>
                <w:szCs w:val="20"/>
              </w:rPr>
              <w:t>) D-RAM ou módulos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85489090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elétricas de máquinas e aparelhos, n.e. no capítulo 85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86011000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Locomotivas e locotratores, de fonte externa de eletricidade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86012000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Locomotivas e locotratores, de acumuladores elétricos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86021000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Locomotivas diesel-elétricas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86029000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Locomotivas e locotratores (exceto de fonte externa de eletricidade ou de acumuladores elétricos, bem como locomotivas diesel-elétricas)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86031000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Automotoras, mesmo para circulação urbana, de fonte externa de eletricidade (exceto as da posição 8604)</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86039000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Automotoras, mesmo para circulação urbana (exceto de fonte externa de eletricidade, bem como as da posição 8604)</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86040000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para inspeção e manutenção de vias-férreas ou semelhantes, mesmo autopropulsionados, por exemplo vagões-oficinas, vagões-guindastes, vagões equipados com batedores de balastro, alinhadores de vias, viaturas para testes e dresinas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86050000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Vagões de passageiros, furgões para bagagem, vagões-postais e outros vagões especiais, para vias-férreas ou semelhantes (exceto automotoras, mesmo para circulação urbana, veículos para inspeção e manutenção de vias-férreas ou semelhantes, bem como vagões para transporte de mercadorias)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86061000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Vagões-tanques e semelhantes, para transporte de mercadorias sobre vias-férreas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86063000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Vagões de descarga automática, para transporte de mercadorias sobre vias-férreas (exceto vagões-tanques e semelhantes, vagões isotérmicos, refrigeradores ou frigoríficos)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86069110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Vagões para transporte de mercadorias sobre vias-férreas, cobertos e fechados, especialmente concebidos para transporte de produtos com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 (exceto vagões-tanques e semelhantes, vagões isotérmicos, refrigeradores ou frigoríficos, bem como vagões de descarga automática)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86069180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Vagões para transporte de mercadorias sobre vias-férreas, cobertos e fechados [exceto especialmente concebidos para transporte de produtos com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 vagões-tanques e semelhantes, bem como vagões de descarga automática]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86069200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Vagões para transporte de mercadorias sobre vias-férreas, abertos, com paredes fixas de altura &gt; 60 cm (exceto vagões de descarga automática)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86069900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Vagões para transporte de mercadorias sobre vias-férreas ([exceto especialmente concebidos para transporte de produtos com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 vagões-tanques e semelhantes, vagões isotérmicos, refrigeradores ou frigoríficos, vagões de descarga automática, bem como vagões para transporte de mercadorias, abertos, com paredes fixas de altura &gt; 60 cm]</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86071100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Bogies</w:t>
            </w:r>
            <w:r>
              <w:rPr>
                <w:rFonts w:ascii="Arial" w:eastAsia="Times New Roman" w:hAnsi="Arial" w:cs="Arial"/>
                <w:bCs/>
                <w:noProof/>
                <w:sz w:val="20"/>
                <w:szCs w:val="20"/>
              </w:rPr>
              <w:t xml:space="preserve"> e bisséis, de tração, de veículos para vias-férreas ou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86071200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i/>
                <w:noProof/>
                <w:sz w:val="20"/>
                <w:szCs w:val="20"/>
              </w:rPr>
              <w:t>Bogies</w:t>
            </w:r>
            <w:r>
              <w:rPr>
                <w:rFonts w:ascii="Arial" w:eastAsia="Times New Roman" w:hAnsi="Arial" w:cs="Arial"/>
                <w:bCs/>
                <w:noProof/>
                <w:sz w:val="20"/>
                <w:szCs w:val="20"/>
              </w:rPr>
              <w:t xml:space="preserve"> e bisséis de veículos para vias-férreas ou semelhantes (exceto </w:t>
            </w:r>
            <w:r>
              <w:rPr>
                <w:rFonts w:ascii="Arial" w:eastAsia="Times New Roman" w:hAnsi="Arial" w:cs="Arial"/>
                <w:bCs/>
                <w:i/>
                <w:noProof/>
                <w:sz w:val="20"/>
                <w:szCs w:val="20"/>
              </w:rPr>
              <w:t>bogies</w:t>
            </w:r>
            <w:r>
              <w:rPr>
                <w:rFonts w:ascii="Arial" w:eastAsia="Times New Roman" w:hAnsi="Arial" w:cs="Arial"/>
                <w:bCs/>
                <w:noProof/>
                <w:sz w:val="20"/>
                <w:szCs w:val="20"/>
              </w:rPr>
              <w:t xml:space="preserve"> e bisséis, de tração)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86071901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Eixos, montados ou não; rodas e suas partes, de veículos para vias-férreas ou semelhantes,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86071911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Eixos, montados ou não; rodas e suas partes, de veículos para vias-férreas ou semelhantes, de aço estampado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86071918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Eixos, montados ou não; rodas e suas partes (exceto 8607 19 01 e 8607 19 11), de veículos para vias-férreas ou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86071991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Partes de </w:t>
            </w:r>
            <w:r>
              <w:rPr>
                <w:rFonts w:ascii="Arial" w:eastAsia="Times New Roman" w:hAnsi="Arial" w:cs="Arial"/>
                <w:bCs/>
                <w:i/>
                <w:noProof/>
                <w:sz w:val="20"/>
                <w:szCs w:val="20"/>
              </w:rPr>
              <w:t>bogies</w:t>
            </w:r>
            <w:r>
              <w:rPr>
                <w:rFonts w:ascii="Arial" w:eastAsia="Times New Roman" w:hAnsi="Arial" w:cs="Arial"/>
                <w:bCs/>
                <w:noProof/>
                <w:sz w:val="20"/>
                <w:szCs w:val="20"/>
              </w:rPr>
              <w:t>, bisséis e semelhantes, de veículos para vias-férreas ou semelhantes, vazadas ou moldadas, de ferro fundido, ferro ou aço,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86071999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 xml:space="preserve">Partes de </w:t>
            </w:r>
            <w:r>
              <w:rPr>
                <w:rFonts w:ascii="Arial" w:eastAsia="Times New Roman" w:hAnsi="Arial" w:cs="Arial"/>
                <w:bCs/>
                <w:i/>
                <w:noProof/>
                <w:sz w:val="20"/>
                <w:szCs w:val="20"/>
              </w:rPr>
              <w:t>bogies</w:t>
            </w:r>
            <w:r>
              <w:rPr>
                <w:rFonts w:ascii="Arial" w:eastAsia="Times New Roman" w:hAnsi="Arial" w:cs="Arial"/>
                <w:bCs/>
                <w:noProof/>
                <w:sz w:val="20"/>
                <w:szCs w:val="20"/>
              </w:rPr>
              <w:t>, bisséis e semelhantes, de veículos para vias-férreas ou semelhantes (exceto vazadas ou moldadas,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Travões a ar comprimido e suas partes, de veículos para vias-férreas ou semelhantes,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86072190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Travões a ar comprimido e suas partes, de veículos para vias-férreas ou semelhantes (exceto vazados ou moldados, de ferro fundido, ferro ou aço)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86072910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Travões e suas partes, vazados ou moldados, de ferro fundido, ferro ou aço (exceto travões a ar comprimido), de veículos para vias-férreas ou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86072990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Travões e suas partes (exceto travões a ar comprimido e vazados ou moldados, de ferro fundido, ferro ou aço, bem como de veículos para vias-férreas ou semelhantes,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86073001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Ganchos e outros sistemas de engate, para-choques, e suas partes, de veículos para vias-férreas ou semelhantes, vazados ou moldados, de ferro fundido, ferro ou aço,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86073099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Ganchos e outros sistemas de engate, para-choques, e suas partes, de veículos para vias-férreas ou semelhantes,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86079110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de eixos e suas partes, para locomotivas,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86079191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locomotivas ou de locotratores, vazadas ou moldadas, de ferro fundido, ferro ou aço,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86079199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locomotivas ou de locotratores,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86079910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de eixos e suas partes, de veículos para vias-férreas ou semelhantes das posições 8603, 8604, 8605 ou 8606,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86079930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e suas partes, de veículos para vias-férreas ou semelhantes das posições 8603, 8604, 8605 ou 8606,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86079950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Chassis e suas partes, de veículos para vias-férreas ou semelhantes das posições 8603, 8604, 8605 ou 8606,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86079990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veículos para vias-férreas ou semelhantes das posições 8603, 8604, 8605 ou 8606,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86080010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Material fixo e aparelhos mecânicos de sinalização, de segurança, de controlo ou de comando para vias-férreas (exceto dormentes de madeira, betão ou aço, filas de carris e quaisquer outros elementos de construção das vias-férreas ainda não montados)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86080030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Aparelhos mecânicos, incluindo os eletromecânicos, de sinalização, de segurança, de controlo ou de comando para vias de comunicação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86080090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material fixo de vias-férreas ou semelhantes ou de aparelhos mecânicos de sinalização, de segurança, de controlo ou de comando para vias-férreas ou semelhantes, rodoviárias ou fluviais, para áreas ou parques de estacionamento, instalações portuárias ou para aeródromos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86090010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Contentores, com uma blindagem de chumbo de proteção contra as radiações, para transporte de matérias radioativas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86090090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Contentores, especialmente concebidos e equipados para um ou vários meios de transporte [exceto os revestidos de chumbo para proteção contra as radiações, destinados ao transporte de matérias radioativas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Motocultores e tratores semelhantes para a indústria (exceto tratores para veículos articulados)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87012010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rodoviários para semirreboques, novos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87012090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rodoviários para semirreboques, usados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concebidos para a preparação e manutenção de pistas de neve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87013090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de lagartas (exceto motocultores de lagartas e veículos concebidos para a preparação e manutenção de pistas de neve)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87019011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agrícolas e tratores florestais, de rodas, novos, de potência de motor &lt;= 18 kW (exceto motocultores)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87019020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agrícolas e tratores florestais, de rodas, novos, de potência de motor &gt; 18 kW mas &lt;= 37 kW (exceto motocultores)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87019025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agrícolas e tratores florestais, de rodas, novos, de potência de motor &gt; 37 kW mas &lt;= 59 kW (exceto motocultores)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87019031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agrícolas e tratores florestais, de rodas, novos, de potência de motor &gt; 59 kW mas &lt;= 75 kW (exceto aparelhos de tração para veículos articulados)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87019035</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agrícolas e tratores florestais, de rodas, novos, de potência de motor &gt; 75 kW mas &lt;= 90 kW (exceto aparelhos de tração para veículos articulados)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87019039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agrícolas e tratores florestais, de rodas, novos, de potência de motor &gt; 90 kW (exceto aparelhos de tração para veículos articulados)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87019050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agrícolas e tratores florestais, de rodas, usados (exceto aparelhos de tração para veículos articulados e motocultores)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87019090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Tratores, incluindo aparelhos de tração para veículos articulados (exceto carros-tratores da posição 8709, motocultores, tratores rodoviários para semirreboques, tratores de lagartas, bem como tratores agrícolas e tratores florestais)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87021011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com motor de pistão, de ignição por compressão (motores diesel ou semidiesel), de cilindrada &gt; 2 500 cm³, novos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87021019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com motor de pistão, de ignição por compressão (motores diesel ou semidiesel), de cilindrada &gt; 2 500 cm³, usados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87021091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com motor de pistão, de ignição por compressão (motores diesel ou semidiesel), de cilindrada &lt;= 2 500 cm³, novos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87021099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com motor de pistão, de ignição por compressão (motores diesel ou semidiesel), de cilindrada &lt;= 2 500 cm³, usados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87029011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com motor de pistão, de ignição por faísca, de cilindrada &gt; 2 800 cm³, novos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87029019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com motor de pistão, de ignição por faísca, de cilindrada &gt; 2 800 cm³, usados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87029031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com motor de pistão, de ignição por faísca, de cilindrada &lt;= 2 800 cm³, novos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87029039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com motor de pistão, de ignição por faísca, de cilindrada &lt;= 2 800 cm³, usados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87029090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o transporte de &gt;= 10 pessoas, incluindo o motorista, sem motor de pistão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87031011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especialmente concebidos para se deslocar sobre a neve, com motor de pistão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87031018</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para o transporte de pessoas sobre a neve, sem motor de pistão; veículos especiais para o transporte de pessoas nos campos de golfe e veículos semelhantes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alternativo de ignição por faísca, de cilindrada &lt;= 1 000 cm³, novos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alternativo de ignição por faísca, de cilindrada &lt;= 1 000 cm³, usados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alternativo de ignição por faísca, de cilindrada &gt; 1 000 cm³ mas &lt;= 1 500 cm³, novos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alternativo de ignição por faísca, de cilindrada &gt; 1.000 cm³ mas &lt;= 1.500 cm³, usados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87032311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Autocaravanas com motor de pistão alternativo de ignição por faísca, de cilindrada &gt; 1 500 cm³ mas &lt;= 3 000 cm³, novas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87032319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(exceto os da posição 8702),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alternativo de ignição por faísca, de cilindrada &gt; 1 500 cm³ mas &lt;= 3 000 cm³, novos (exceto os das subposições 8703 10 10 e 8703 23 11)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87032390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alternativo de ignição por faísca, de cilindrada &gt; 1 500 cm³ mas &lt;= 3 000 cm³, usados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87032410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alternativo de ignição por faísca, de cilindrada &gt; 3 000 cm³, novos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87032490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alternativo de ignição por faísca, de cilindrada &gt; 3 000 cm³, usados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87033110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de ignição por compressão (motores diesel ou semidiesel), de cilindrada &lt;= 1.500 cm³, novos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87033190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de ignição por compressão (motores diesel ou semidiesel), de cilindrada &lt;= 1 500 cm³, usados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87033211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Autocaravanas com motor de pistão, de ignição por compressão (motores diesel ou semidiesel), de cilindrada &gt; 1 500 cm³ mas &lt;= 2 500 cm³, novas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87033219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com motor de pistão, de ignição por compressão (motores diesel ou semidiesel), de cilindrada &gt; 1 500 cm³ mas &lt;= 2 500 cm³, novos (exceto autocaravanas, bem como veículos para se deslocar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87033290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de ignição por compressão (motores diesel ou semidiesel), de cilindrada &gt; 1 500 cm³ mas &lt;= 2 500 cm³, usados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87033311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Autocaravanas, com motor de pistão, de ignição por compressão (motores diesel ou semidiesel), de cilindrada &gt; 2 500 cm³, novas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87033319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com motor de pistão, de ignição por compressão (motores diesel ou semidiesel), de cilindrada &gt; 2 500 cm³, novos (exceto autocaravanas, bem como veículos para se deslocar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87033390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motor de pistão, de ignição por compressão (motores diesel ou semidiesel), de cilindrada &gt; 2 500 cm³, usados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especialmente concebidos para o transporte de pessoas, com motores elétricos (exceto veículos automóveis da posição 8702, bem como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87039090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Automóveis de passageiros e outros veículos automóveis principalmente concebidos para transporte de pessoas, incluindo os veículos de uso misto (</w:t>
            </w:r>
            <w:r>
              <w:rPr>
                <w:rFonts w:ascii="Arial" w:eastAsia="Times New Roman" w:hAnsi="Arial" w:cs="Arial"/>
                <w:bCs/>
                <w:i/>
                <w:noProof/>
                <w:sz w:val="20"/>
                <w:szCs w:val="20"/>
              </w:rPr>
              <w:t>station wagons</w:t>
            </w:r>
            <w:r>
              <w:rPr>
                <w:rFonts w:ascii="Arial" w:eastAsia="Times New Roman" w:hAnsi="Arial" w:cs="Arial"/>
                <w:bCs/>
                <w:noProof/>
                <w:sz w:val="20"/>
                <w:szCs w:val="20"/>
              </w:rPr>
              <w:t>) e os automóveis de corrida, com outro motor que não motor de pistão alternativo ou elétrico (exceto veículos para o transporte de pessoas sobre a neve e outros veículos especialmente concebidos da subposição 8703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Dumpers concebidos para serem utilizados fora de rodovias, de motor de pistão, de ignição por compressão (motores diesel ou semidiesel) ou por faísca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Dumpers concebidos para serem utilizados fora de rodovias, com outro motor que não motor de pistão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Isenção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 com motor de pistão, de ignição por compressão (motores diesel ou semidiesel), de peso bruto &lt;= 5 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87042131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compressão (motores diesel ou semidiesel), de peso bruto &lt;= 5 t, de cilindrada &gt; 2 500 cm³, novos (exceto dumpers concebidos para serem utilizados fora de rodovias da subposição 8704 10, veículos automóveis para usos especiais da posição 8705, bem como veículos especiais para transporte de produtos de elevada radioatividade)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87042139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compressão (motores diesel ou semidiesel), de peso bruto &lt;= 5 t, de cilindrada &gt; 2 500 cm³, usados (exceto dumpers concebidos para serem utilizados fora de rodovias da subposição 8704 10, veículos automóveis para usos especiais da posição 8705, bem como veículos especiais para transporte de produtos de elevada radioatividade)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compressão (motores diesel ou semidiesel), de peso bruto &lt;= 5 t, de cilindrada &lt;= 2 500 cm³, novos (exceto dumpers concebidos para serem utilizados fora de rodovias da subposição 8704 10, veículos automóveis para usos especiais da posição 8705, bem como veículos especiais para transporte de produtos de elevada radioatividade)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compressão (motores diesel ou semidiesel), de peso bruto &lt;= 5 t, de cilindrada &lt;= 2 500 cm³, usados (exceto dumpers concebidos para serem utilizados fora de rodovias da subposição 8704 10, veículos automóveis para usos especiais da posição 8705, bem como veículos especiais para transporte de produtos de elevada radioatividade)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com motor de pistão, de ignição por compressão (motores diesel ou semidiesel), de peso bruto &gt; 5 t mas &lt;= 20 t, especialmente concebidos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87042291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compressão (motores diesel ou semidiesel), de peso bruto &gt; 5 t mas &lt;= 20 t, novos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87042299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compressão (motores diesel ou semidiesel), de peso bruto &gt; 5 t mas &lt;= 20 t, usados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87042310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com motor de pistão, de ignição por compressão (motores diesel ou semidiesel), de peso bruto &gt; 20 t, especialmente concebidos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87042391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compressão (motores diesel ou semidiesel), de peso bruto &gt; 20 t, novos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87042399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compressão (motores diesel ou semidiesel), de peso bruto &gt; 20 t, usados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87043110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faísca, de peso bruto &lt;= 5 t, especialmente concebidos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87043131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faísca, de peso bruto &lt;= 5 t, de cilindrada &gt; 2 800 cm³, novos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87043139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faísca, de peso bruto &lt;= 5 t, de cilindrada &gt; 2 800 cm³, usados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87043191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faísca, de peso bruto &lt;= 5 t, de cilindrada &lt;= 2 800 cm³, novos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87043199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faísca, de peso bruto &lt;= 5 t, de cilindrada &lt;= 2 800 cm³, usados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87043210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faísca, de peso bruto &gt; 5 t, especialmente concebidos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87043291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faísca, de peso bruto &gt; 5 t, novos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87043299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motor de pistão, de ignição por faísca, de peso bruto &gt; 5 t, usados [exceto dumpers concebidos para serem utilizados fora de rodovias da subposição 8704 10, veículos automóveis para usos especiais da posição 8705, bem como veículos especiais para transporte de produtos de elevada radioatividade (</w:t>
            </w:r>
            <w:r>
              <w:rPr>
                <w:rFonts w:ascii="Arial" w:eastAsia="Times New Roman" w:hAnsi="Arial" w:cs="Arial"/>
                <w:bCs/>
                <w:i/>
                <w:noProof/>
                <w:sz w:val="20"/>
                <w:szCs w:val="20"/>
              </w:rPr>
              <w:t>Euratom</w:t>
            </w:r>
            <w:r>
              <w:rPr>
                <w:rFonts w:ascii="Arial" w:eastAsia="Times New Roman" w:hAnsi="Arial" w:cs="Arial"/>
                <w:bCs/>
                <w:noProof/>
                <w:sz w:val="20"/>
                <w:szCs w:val="20"/>
              </w:rPr>
              <w:t>)]</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22</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87049000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transporte de mercadorias, com outro motor que não motor de pistão (exceto dumpers concebidos para serem utilizados fora de rodovias da subposição 8704 10 e veículos automóveis para usos especiais da posição 8705)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87051000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Camiões-guindastes (exceto autossocorros)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87052000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Torres (</w:t>
            </w:r>
            <w:r>
              <w:rPr>
                <w:rFonts w:ascii="Arial" w:eastAsia="Times New Roman" w:hAnsi="Arial" w:cs="Arial"/>
                <w:bCs/>
                <w:i/>
                <w:noProof/>
                <w:sz w:val="20"/>
                <w:szCs w:val="20"/>
              </w:rPr>
              <w:t>derricks</w:t>
            </w:r>
            <w:r>
              <w:rPr>
                <w:rFonts w:ascii="Arial" w:eastAsia="Times New Roman" w:hAnsi="Arial" w:cs="Arial"/>
                <w:bCs/>
                <w:noProof/>
                <w:sz w:val="20"/>
                <w:szCs w:val="20"/>
              </w:rPr>
              <w:t>) automóveis, para sondagem ou perfuração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87053000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de combate a incêndio (exceto veículos para transporte de pessoas, incluindo os bombeiros)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87054000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Camiões-betoneiras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87059010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Autossocorros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87059030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Autobombas para betão (concreto)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87059090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Veículos automóveis para usos especiais [exceto os concebidos principalmente para transporte de pessoas ou de mercadorias, camiões-betoneiras, veículos de combate a incêndio, torres (</w:t>
            </w:r>
            <w:r>
              <w:rPr>
                <w:rFonts w:ascii="Arial" w:eastAsia="Times New Roman" w:hAnsi="Arial" w:cs="Arial"/>
                <w:bCs/>
                <w:i/>
                <w:noProof/>
                <w:sz w:val="20"/>
                <w:szCs w:val="20"/>
              </w:rPr>
              <w:t>derricks</w:t>
            </w:r>
            <w:r>
              <w:rPr>
                <w:rFonts w:ascii="Arial" w:eastAsia="Times New Roman" w:hAnsi="Arial" w:cs="Arial"/>
                <w:bCs/>
                <w:noProof/>
                <w:sz w:val="20"/>
                <w:szCs w:val="20"/>
              </w:rPr>
              <w:t>) automóveis, para sondagem ou perfuração, camiões-guindastes, autobombas para betão (concreto), bem como autossocorros]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3,7</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87060011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Chassis com motor de pistão de ignição por compressão, de cilindrada &gt; 2 500 cm³, ou com motor de pistão, de ignição por faísca, de cilindrada &gt; 2 800 cm³, para veículos automóveis para o transporte de &gt;= 10 pessoas e veículos automóveis para transporte de mercadorias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19</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87060019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Chassis com motor de pistão de ignição por compressão, de cilindrada &gt; 2 500 cm³, ou com motor de pistão, de ignição por faísca, de cilindrada &gt; 2 800 cm³, para automóveis de passageiros e outros veículos automóveis principalmente concebidos para transporte de pessoas; chassis com motor para tratores da posição 8701</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6</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87060091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Chassis com motor de pistão de ignição por compressão, de cilindrada &lt;= 2 500 cm³, ou com motor de pistão, de ignição por faísca, de cilindrada &lt;= 2 800 cm³, para automóveis de passageiros e outros veículos automóveis principalmente concebidos para transporte de pessoas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87060099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Chassis com motor de pistão de ignição por compressão, de cilindrada &lt;= 2 500 cm³, ou com motor de pistão, de ignição por faísca, de cilindrada &lt;= 2 800 cm³, para veículos automóveis para o transporte de &gt;= 10 pessoas e veículos automóveis para transporte de mercadorias; chassis para veículos automóveis para usos especiais da posição 8705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10</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87071010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Carroçarias destinadas à indústria de montagem de automóveis de passageiros e outros veículos automóveis principalmente concebidos para transporte de pessoas</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87071090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Carroçarias para automóveis de passageiros e outros veículos automóveis principalmente concebidos para transporte de pessoas (exceto destinadas à indústria de montagem da subposição 8707 10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87079010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Carroçarias destinadas à indústria de montagem: de motocultores da subposição 8701 10, de veículos automóveis para transporte de mercadorias, com motor de pistão, de ignição por compressão (motores diesel ou semidiesel), de cilindrada &lt;= 2 500 cm³ ou com motor de pistão, de ignição por faísca, de cilindrada &lt;= 2 800 cm³, de veículos automóveis para usos especiais da posição 8705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87079090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Carroçarias para tratores, veículos automóveis para o transporte de &gt;= 10 pessoas, veículos automóveis para transporte de mercadorias e veículos automóveis para usos especiais (exceto destinadas à indústria de montagem de determinados veículos automóveis da subposição 8707 90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87081010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Para-choques e suas partes, destinados à indústria de montagem: de automóveis de passageiros e outros veículos automóveis principalmente concebidos para transporte de pessoas, de veículos automóveis para transporte de mercadorias, com motor de pistão, de ignição por compressão (motores diesel ou semidiesel), de cilindrada &lt;= 2 500 cm³, ou com motor de pistão, de ignição por faísca, de cilindrada &lt;= 2 800 cm³, de veículos automóveis para usos especiais da posição 8705,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87081090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Para-choques e suas partes, para tratores, veículos automóveis para o transporte de &gt;= 10 pessoas, automóveis de passageiros e outros veículos automóveis principalmente concebidos para transporte de pessoas, veículos automóveis para transporte de mercadorias e veículos automóveis para usos especiais, n.e. (exceto destinados à indústria de montagem de determinados veículos automóveis da subposição 8708 10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87082110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Cintos de segurança destinados à indústria de montagem: de automóveis de passageiros e outros veículos automóveis principalmente concebidos para transporte de pessoas, de veículos automóveis para transporte de mercadorias, com motor de pistão, de ignição por compressão (motores diesel ou semidiesel), de cilindrada &lt;= 2 500 cm³, ou com motor de pistão, de ignição por faísca, de cilindrada &lt;= 2 800 cm³, de veículos automóveis para usos especiais da posição 8705</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87082190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Cintos de segurança para veículos automóveis (exceto destinados à indústria de montagem de determinados veículos automóveis da subposição 8708 21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87082910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carroçarias, destinados à indústria de montagem: de motocultores, de automóveis de passageiros e outros veículos automóveis principalmente concebidos para transporte de pessoas, de veículos automóveis para transporte de mercadorias, com motor de pistão, de ignição por compressão (motores diesel ou semidiesel), de cilindrada &lt;= 2500 cm³, ou com motor de pistão, de ignição por faísca, de cilindrada &lt;= 2 800 cm³, de veículos automóveis para usos especiais da posição 8705 (exceto para-choques e suas partes, bem como cintos de segurança)</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87082990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e acessórios de carroçarias destinados à indústria de montagem: de tratores, de veículos automóveis para o transporte de &gt;= 10 pessoas, de automóveis de passageiros e outros veículos automóveis principalmente concebidos para transporte de pessoas, de veículos automóveis para transporte de mercadorias e de veículos automóveis para usos especiais (exceto para-choques e suas partes, cintos de segurança, bem como partes e acessórios, destinados à indústria de montagem de determinados veículos automóveis da subposição 8708 29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87083010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Travões e servo-freios, e suas partes, destinados à indústria de montagem: de motocultores, de automóveis de passageiros e outros veículos automóveis principalmente concebidos para transporte de pessoas, de veículos automóveis para transporte de mercadorias, com motor de pistão, de ignição por compressão (motores diesel ou semidiesel), de cilindrada &lt;= 2 500 cm³, ou com motor de pistão, de ignição por faísca, de cilindrada &lt;= 2 800 cm³, de veículos automóveis para usos especiais da posição 8705,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87083091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para travões de disco, para tratores, veículos automóveis para o transporte de &gt;= 10 pessoas, automóveis de passageiros e outros veículos automóveis principalmente concebidos para transporte de pessoas, veículos automóveis para transporte de mercadorias e veículos automóveis para usos especiais, n.e. (exceto destinados à indústria de montagem de determinados veículos automóveis da subposição 8708 30 10)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pageBreakBefore/>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87083099</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Travões e servo-freios, e suas partes, para tratores, veículos automóveis para o transporte de &gt;= 10 pessoas, automóveis de passageiros e outros veículos automóveis principalmente concebidos para transporte de pessoas, veículos automóveis para transporte de mercadorias e veículos automóveis para usos especiais, n.e. (exceto destinados à indústria de montagem de determinados veículos automóveis da subposição 8708 30 10 e para travões de disco)</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87084020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de velocidades e suas partes, destinadas à indústria de montagem: de motocultores, de automóveis de passageiros e outros veículos automóveis principalmente concebidos para transporte de pessoas, de veículos automóveis para transporte de mercadorias, com motor de pistão, de ignição por compressão (motores diesel ou semidiesel), de cilindrada &lt;= 2 500 cm³, ou com motor de pistão, de ignição por faísca, de cilindrada &lt;= 2 800 cm³, de veículos automóveis para usos especiais da posição 8705, n.e.</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3</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87084050</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Caixas de velocidades para tratores, veículos automóveis para o transporte de &gt;= 10 pessoas, automóveis de passageiros e outros veículos automóveis principalmente concebidos para transporte de pessoas, veículos automóveis para transporte de mercadorias e veículos automóveis para usos especiais (exceto destinadas à indústria de montagem de determinados veículos automóveis, da subposição 8708 40 20)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r>
        <w:trPr>
          <w:trHeight w:val="300"/>
        </w:trPr>
        <w:tc>
          <w:tcPr>
            <w:tcW w:w="1106" w:type="dxa"/>
            <w:tcBorders>
              <w:top w:val="single" w:sz="4" w:space="0" w:color="auto"/>
              <w:left w:val="single" w:sz="4" w:space="0" w:color="auto"/>
              <w:bottom w:val="single" w:sz="4" w:space="0" w:color="auto"/>
              <w:right w:val="single" w:sz="4" w:space="0" w:color="auto"/>
            </w:tcBorders>
            <w:shd w:val="clear" w:color="auto" w:fill="auto"/>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87084091</w:t>
            </w:r>
          </w:p>
        </w:tc>
        <w:tc>
          <w:tcPr>
            <w:tcW w:w="931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left"/>
              <w:rPr>
                <w:rFonts w:ascii="Arial" w:eastAsia="Times New Roman" w:hAnsi="Arial" w:cs="Arial"/>
                <w:bCs/>
                <w:noProof/>
                <w:sz w:val="20"/>
                <w:szCs w:val="20"/>
              </w:rPr>
            </w:pPr>
            <w:r>
              <w:rPr>
                <w:rFonts w:ascii="Arial" w:eastAsia="Times New Roman" w:hAnsi="Arial" w:cs="Arial"/>
                <w:bCs/>
                <w:noProof/>
                <w:sz w:val="20"/>
                <w:szCs w:val="20"/>
              </w:rPr>
              <w:t>Partes de caixas de velocidades, de aço estampado, para tratores, veículos automóveis para o transporte de &gt;= 10 pessoas, automóveis de passageiros e outros veículos automóveis principalmente concebidos para transporte de pessoas, veículos automóveis para transporte de mercadorias e veículos automóveis para usos especiais, n.e. (exceto destinadas à indústria de montagem de determinados veículos automóveis da subposição 8708 40 20)</w:t>
            </w:r>
          </w:p>
        </w:tc>
        <w:tc>
          <w:tcPr>
            <w:tcW w:w="2436"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hAnsi="Arial" w:cs="Arial"/>
                <w:noProof/>
                <w:color w:val="000000"/>
                <w:sz w:val="20"/>
                <w:szCs w:val="20"/>
              </w:rPr>
              <w:t>4,5</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pPr>
              <w:spacing w:before="0" w:after="0"/>
              <w:jc w:val="center"/>
              <w:rPr>
                <w:rFonts w:ascii="Arial" w:eastAsia="Times New Roman" w:hAnsi="Arial" w:cs="Arial"/>
                <w:bCs/>
                <w:noProof/>
                <w:sz w:val="20"/>
                <w:szCs w:val="20"/>
              </w:rPr>
            </w:pPr>
            <w:r>
              <w:rPr>
                <w:rFonts w:ascii="Arial" w:eastAsia="Times New Roman" w:hAnsi="Arial" w:cs="Arial"/>
                <w:bCs/>
                <w:noProof/>
                <w:sz w:val="20"/>
                <w:szCs w:val="20"/>
              </w:rPr>
              <w:t>0</w:t>
            </w:r>
          </w:p>
        </w:tc>
      </w:tr>
    </w:tbl>
    <w:p>
      <w:pPr>
        <w:rPr>
          <w:noProof/>
        </w:rPr>
      </w:pPr>
    </w:p>
    <w:sectPr>
      <w:headerReference w:type="default" r:id="rId15"/>
      <w:footerReference w:type="default" r:id="rId16"/>
      <w:headerReference w:type="first" r:id="rId17"/>
      <w:footerReference w:type="first" r:id="rId18"/>
      <w:pgSz w:w="16839" w:h="11907" w:orient="landscape"/>
      <w:pgMar w:top="1417" w:right="1134" w:bottom="1417" w:left="1134"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PT</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PT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A46231A"/>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4AD2A732"/>
    <w:lvl w:ilvl="0">
      <w:start w:val="1"/>
      <w:numFmt w:val="decimal"/>
      <w:pStyle w:val="ListNumber3"/>
      <w:lvlText w:val="%1."/>
      <w:lvlJc w:val="left"/>
      <w:pPr>
        <w:tabs>
          <w:tab w:val="num" w:pos="926"/>
        </w:tabs>
        <w:ind w:left="926" w:hanging="360"/>
      </w:pPr>
    </w:lvl>
  </w:abstractNum>
  <w:abstractNum w:abstractNumId="2">
    <w:nsid w:val="FFFFFF7F"/>
    <w:multiLevelType w:val="singleLevel"/>
    <w:tmpl w:val="24449D62"/>
    <w:lvl w:ilvl="0">
      <w:start w:val="1"/>
      <w:numFmt w:val="decimal"/>
      <w:pStyle w:val="ListNumber2"/>
      <w:lvlText w:val="%1."/>
      <w:lvlJc w:val="left"/>
      <w:pPr>
        <w:tabs>
          <w:tab w:val="num" w:pos="643"/>
        </w:tabs>
        <w:ind w:left="643" w:hanging="360"/>
      </w:pPr>
    </w:lvl>
  </w:abstractNum>
  <w:abstractNum w:abstractNumId="3">
    <w:nsid w:val="FFFFFF81"/>
    <w:multiLevelType w:val="singleLevel"/>
    <w:tmpl w:val="8820A2E8"/>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1FA967E"/>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AE6CD13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6C20A154"/>
    <w:lvl w:ilvl="0">
      <w:start w:val="1"/>
      <w:numFmt w:val="decimal"/>
      <w:pStyle w:val="ListNumber"/>
      <w:lvlText w:val="%1."/>
      <w:lvlJc w:val="left"/>
      <w:pPr>
        <w:tabs>
          <w:tab w:val="num" w:pos="360"/>
        </w:tabs>
        <w:ind w:left="360" w:hanging="360"/>
      </w:pPr>
    </w:lvl>
  </w:abstractNum>
  <w:abstractNum w:abstractNumId="7">
    <w:nsid w:val="FFFFFF89"/>
    <w:multiLevelType w:val="singleLevel"/>
    <w:tmpl w:val="BE80B354"/>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8"/>
  </w:num>
  <w:num w:numId="10">
    <w:abstractNumId w:val="12"/>
  </w:num>
  <w:num w:numId="11">
    <w:abstractNumId w:val="20"/>
  </w:num>
  <w:num w:numId="12">
    <w:abstractNumId w:val="11"/>
  </w:num>
  <w:num w:numId="13">
    <w:abstractNumId w:val="13"/>
  </w:num>
  <w:num w:numId="14">
    <w:abstractNumId w:val="9"/>
  </w:num>
  <w:num w:numId="15">
    <w:abstractNumId w:val="19"/>
  </w:num>
  <w:num w:numId="16">
    <w:abstractNumId w:val="8"/>
  </w:num>
  <w:num w:numId="17">
    <w:abstractNumId w:val="14"/>
  </w:num>
  <w:num w:numId="18">
    <w:abstractNumId w:val="16"/>
  </w:num>
  <w:num w:numId="19">
    <w:abstractNumId w:val="17"/>
  </w:num>
  <w:num w:numId="20">
    <w:abstractNumId w:val="10"/>
  </w:num>
  <w:num w:numId="21">
    <w:abstractNumId w:val="15"/>
  </w:num>
  <w:num w:numId="22">
    <w:abstractNumId w:val="21"/>
  </w:num>
  <w:num w:numId="23">
    <w:abstractNumId w:val="18"/>
  </w:num>
  <w:num w:numId="24">
    <w:abstractNumId w:val="12"/>
  </w:num>
  <w:num w:numId="25">
    <w:abstractNumId w:val="20"/>
  </w:num>
  <w:num w:numId="26">
    <w:abstractNumId w:val="11"/>
  </w:num>
  <w:num w:numId="27">
    <w:abstractNumId w:val="13"/>
  </w:num>
  <w:num w:numId="28">
    <w:abstractNumId w:val="9"/>
  </w:num>
  <w:num w:numId="29">
    <w:abstractNumId w:val="19"/>
  </w:num>
  <w:num w:numId="30">
    <w:abstractNumId w:val="8"/>
  </w:num>
  <w:num w:numId="31">
    <w:abstractNumId w:val="14"/>
  </w:num>
  <w:num w:numId="32">
    <w:abstractNumId w:val="16"/>
  </w:num>
  <w:num w:numId="33">
    <w:abstractNumId w:val="17"/>
  </w:num>
  <w:num w:numId="34">
    <w:abstractNumId w:val="10"/>
  </w:num>
  <w:num w:numId="35">
    <w:abstractNumId w:val="15"/>
  </w:num>
  <w:num w:numId="36">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hideSpellingErrors/>
  <w:hideGrammaticalErrors/>
  <w:attachedTemplate r:id="rId1"/>
  <w:revisionView w:markup="0"/>
  <w:defaultTabStop w:val="720"/>
  <w:hyphenationZone w:val="425"/>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3-23 15:54:04"/>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1"/>
    <w:docVar w:name="DQCResult_UnknownFonts" w:val="0;0"/>
    <w:docVar w:name="DQCResult_UnknownStyles" w:val="0;0"/>
    <w:docVar w:name="DQCStatus" w:val="Green"/>
    <w:docVar w:name="DQCVersion" w:val="3"/>
    <w:docVar w:name="DQCWithWarnings" w:val="0"/>
    <w:docVar w:name="LW_ACCOMPAGNANT" w:val="da"/>
    <w:docVar w:name="LW_ACCOMPAGNANT.CP" w:val="da"/>
    <w:docVar w:name="LW_ANNEX_NBR_FIRST" w:val="4"/>
    <w:docVar w:name="LW_ANNEX_NBR_LAST" w:val="4"/>
    <w:docVar w:name="LW_CONFIDENCE" w:val=" "/>
    <w:docVar w:name="LW_CONST_RESTREINT_UE" w:val="RESTREINT UE"/>
    <w:docVar w:name="LW_CORRIGENDUM" w:val="&lt;UNUSED&gt;"/>
    <w:docVar w:name="LW_COVERPAGE_GUID" w:val="6A0CF906D7AC49498F109516BD54B5F1"/>
    <w:docVar w:name="LW_CROSSREFERENCE" w:val="&lt;UNUSED&gt;"/>
    <w:docVar w:name="LW_DocType" w:val="ANNEX"/>
    <w:docVar w:name="LW_EMISSION" w:val="4.4.2016"/>
    <w:docVar w:name="LW_EMISSION_ISODATE" w:val="2016-04-04"/>
    <w:docVar w:name="LW_EMISSION_LOCATION" w:val="BRX"/>
    <w:docVar w:name="LW_EMISSION_PREFIX" w:val="Bruxelas, "/>
    <w:docVar w:name="LW_EMISSION_SUFFIX" w:val=" "/>
    <w:docVar w:name="LW_ID_DOCSTRUCTURE" w:val="COM/ANNEX"/>
    <w:docVar w:name="LW_ID_DOCTYPE" w:val="SG-017"/>
    <w:docVar w:name="LW_LANGUE" w:val="PT"/>
    <w:docVar w:name="LW_MARKING" w:val="&lt;UNUSED&gt;"/>
    <w:docVar w:name="LW_NOM.INST" w:val="COMISSÃO EUROPEIA"/>
    <w:docVar w:name="LW_NOM.INST_JOINTDOC" w:val="&lt;EMPTY&gt;"/>
    <w:docVar w:name="LW_OBJETACTEPRINCIPAL" w:val="relativa à assinatura, em nome da União e dos seus Estados-Membros, e à aplicação provisória do Protocolo de Adesão ao Acordo Comercial entre a União Europeia e os seus Estados-Membros, por um lado, e a Colômbia e o Peru, por outro, para ter em conta a adesão do Equador_x000b_"/>
    <w:docVar w:name="LW_OBJETACTEPRINCIPAL.CP" w:val="relativa à assinatura, em nome da União e dos seus Estados-Membros, e à aplicação provisória do Protocolo de Adesão ao Acordo Comercial entre a União Europeia e os seus Estados-Membros, por um lado, e a Colômbia e o Peru, por outro, para ter em conta a adesão do Equador_x000b_"/>
    <w:docVar w:name="LW_PART_NBR" w:val="6"/>
    <w:docVar w:name="LW_PART_NBR_TOTAL" w:val="7"/>
    <w:docVar w:name="LW_REF.INST.NEW" w:val="COM"/>
    <w:docVar w:name="LW_REF.INST.NEW_ADOPTED" w:val="final"/>
    <w:docVar w:name="LW_REF.INST.NEW_TEXT" w:val="(2016) 173"/>
    <w:docVar w:name="LW_REF.INTERNE" w:val="&lt;UNUSED&gt;"/>
    <w:docVar w:name="LW_SUPERTITRE" w:val="&lt;UNUSED&gt;"/>
    <w:docVar w:name="LW_TITRE.OBJ.CP" w:val="&lt;UNUSED&gt;"/>
    <w:docVar w:name="LW_TYPE.DOC" w:val="ANEXO"/>
    <w:docVar w:name="LW_TYPE.DOC.CP" w:val="ANEXO"/>
    <w:docVar w:name="LW_TYPEACTEPRINCIPAL" w:val="Proposta de Decisão do Conselho"/>
    <w:docVar w:name="LW_TYPEACTEPRINCIPAL.CP" w:val="Proposta de Decisão do Conselho"/>
  </w:docVar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sz w:val="24"/>
      <w:lang w:val="pt-PT"/>
    </w:rPr>
  </w:style>
  <w:style w:type="paragraph" w:styleId="Heading1">
    <w:name w:val="heading 1"/>
    <w:basedOn w:val="Normal"/>
    <w:next w:val="Text1"/>
    <w:link w:val="Heading1Char"/>
    <w:uiPriority w:val="9"/>
    <w:qFormat/>
    <w:pPr>
      <w:keepNext/>
      <w:numPr>
        <w:numId w:val="2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customStyle="1" w:styleId="font5">
    <w:name w:val="font5"/>
    <w:basedOn w:val="Normal"/>
    <w:pPr>
      <w:spacing w:before="100" w:beforeAutospacing="1" w:after="100" w:afterAutospacing="1"/>
      <w:jc w:val="left"/>
    </w:pPr>
    <w:rPr>
      <w:rFonts w:ascii="Arial" w:eastAsia="Times New Roman" w:hAnsi="Arial" w:cs="Arial"/>
      <w:b/>
      <w:bCs/>
      <w:sz w:val="20"/>
      <w:szCs w:val="20"/>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6">
    <w:name w:val="xl66"/>
    <w:basedOn w:val="Normal"/>
    <w:pPr>
      <w:pBdr>
        <w:top w:val="single" w:sz="4" w:space="0" w:color="000000"/>
        <w:left w:val="single" w:sz="4" w:space="0" w:color="000000"/>
      </w:pBdr>
      <w:spacing w:before="100" w:beforeAutospacing="1" w:after="100" w:afterAutospacing="1"/>
      <w:jc w:val="right"/>
    </w:pPr>
    <w:rPr>
      <w:rFonts w:ascii="Arial" w:eastAsia="Times New Roman" w:hAnsi="Arial" w:cs="Arial"/>
      <w:sz w:val="20"/>
      <w:szCs w:val="20"/>
    </w:rPr>
  </w:style>
  <w:style w:type="paragraph" w:customStyle="1" w:styleId="xl67">
    <w:name w:val="xl67"/>
    <w:basedOn w:val="Normal"/>
    <w:pPr>
      <w:spacing w:before="100" w:beforeAutospacing="1" w:after="100" w:afterAutospacing="1"/>
      <w:jc w:val="left"/>
    </w:pPr>
    <w:rPr>
      <w:rFonts w:eastAsia="Times New Roman"/>
      <w:szCs w:val="24"/>
    </w:rPr>
  </w:style>
  <w:style w:type="paragraph" w:customStyle="1" w:styleId="xl68">
    <w:name w:val="xl68"/>
    <w:basedOn w:val="Normal"/>
    <w:pPr>
      <w:spacing w:before="100" w:beforeAutospacing="1" w:after="100" w:afterAutospacing="1"/>
      <w:jc w:val="center"/>
      <w:textAlignment w:val="center"/>
    </w:pPr>
    <w:rPr>
      <w:rFonts w:eastAsia="Times New Roman"/>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Cs w:val="24"/>
    </w:rPr>
  </w:style>
  <w:style w:type="paragraph" w:customStyle="1" w:styleId="xl80">
    <w:name w:val="xl80"/>
    <w:basedOn w:val="Normal"/>
    <w:pPr>
      <w:pBdr>
        <w:left w:val="single" w:sz="4" w:space="0" w:color="000000"/>
      </w:pBdr>
      <w:spacing w:before="100" w:beforeAutospacing="1" w:after="100" w:afterAutospacing="1"/>
      <w:jc w:val="right"/>
    </w:pPr>
    <w:rPr>
      <w:rFonts w:ascii="Arial" w:eastAsia="Times New Roman" w:hAnsi="Arial" w:cs="Arial"/>
      <w:sz w:val="20"/>
      <w:szCs w:val="20"/>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35"/>
        <w:tab w:val="right" w:pos="9071"/>
      </w:tabs>
      <w:spacing w:before="0"/>
    </w:pPr>
    <w:rPr>
      <w:rFonts w:eastAsiaTheme="minorHAnsi"/>
      <w:lang w:eastAsia="en-US"/>
    </w:rPr>
  </w:style>
  <w:style w:type="character" w:customStyle="1" w:styleId="HeaderChar">
    <w:name w:val="Header Char"/>
    <w:basedOn w:val="DefaultParagraphFont"/>
    <w:link w:val="Header"/>
    <w:uiPriority w:val="99"/>
    <w:rPr>
      <w:rFonts w:ascii="Times New Roman" w:eastAsiaTheme="minorHAnsi" w:hAnsi="Times New Roman"/>
      <w:sz w:val="24"/>
      <w:lang w:val="pt-PT" w:eastAsia="en-US"/>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rFonts w:eastAsiaTheme="minorHAnsi"/>
      <w:lang w:eastAsia="en-US"/>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8"/>
      </w:numPr>
    </w:pPr>
  </w:style>
  <w:style w:type="paragraph" w:customStyle="1" w:styleId="NumPar2">
    <w:name w:val="NumPar 2"/>
    <w:basedOn w:val="Normal"/>
    <w:next w:val="Text1"/>
    <w:pPr>
      <w:numPr>
        <w:ilvl w:val="1"/>
        <w:numId w:val="28"/>
      </w:numPr>
    </w:pPr>
  </w:style>
  <w:style w:type="paragraph" w:customStyle="1" w:styleId="NumPar3">
    <w:name w:val="NumPar 3"/>
    <w:basedOn w:val="Normal"/>
    <w:next w:val="Text1"/>
    <w:pPr>
      <w:numPr>
        <w:ilvl w:val="2"/>
        <w:numId w:val="28"/>
      </w:numPr>
    </w:pPr>
  </w:style>
  <w:style w:type="paragraph" w:customStyle="1" w:styleId="NumPar4">
    <w:name w:val="NumPar 4"/>
    <w:basedOn w:val="Normal"/>
    <w:next w:val="Text1"/>
    <w:pPr>
      <w:numPr>
        <w:ilvl w:val="3"/>
        <w:numId w:val="2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0"/>
      </w:numPr>
    </w:pPr>
  </w:style>
  <w:style w:type="paragraph" w:customStyle="1" w:styleId="Point1number">
    <w:name w:val="Point 1 (number)"/>
    <w:basedOn w:val="Normal"/>
    <w:pPr>
      <w:numPr>
        <w:ilvl w:val="2"/>
        <w:numId w:val="30"/>
      </w:numPr>
    </w:pPr>
  </w:style>
  <w:style w:type="paragraph" w:customStyle="1" w:styleId="Point2number">
    <w:name w:val="Point 2 (number)"/>
    <w:basedOn w:val="Normal"/>
    <w:pPr>
      <w:numPr>
        <w:ilvl w:val="4"/>
        <w:numId w:val="30"/>
      </w:numPr>
    </w:pPr>
  </w:style>
  <w:style w:type="paragraph" w:customStyle="1" w:styleId="Point3number">
    <w:name w:val="Point 3 (number)"/>
    <w:basedOn w:val="Normal"/>
    <w:pPr>
      <w:numPr>
        <w:ilvl w:val="6"/>
        <w:numId w:val="30"/>
      </w:numPr>
    </w:pPr>
  </w:style>
  <w:style w:type="paragraph" w:customStyle="1" w:styleId="Point0letter">
    <w:name w:val="Point 0 (letter)"/>
    <w:basedOn w:val="Normal"/>
    <w:pPr>
      <w:numPr>
        <w:ilvl w:val="1"/>
        <w:numId w:val="30"/>
      </w:numPr>
    </w:pPr>
  </w:style>
  <w:style w:type="paragraph" w:customStyle="1" w:styleId="Point1letter">
    <w:name w:val="Point 1 (letter)"/>
    <w:basedOn w:val="Normal"/>
    <w:pPr>
      <w:numPr>
        <w:ilvl w:val="3"/>
        <w:numId w:val="30"/>
      </w:numPr>
    </w:pPr>
  </w:style>
  <w:style w:type="paragraph" w:customStyle="1" w:styleId="Point2letter">
    <w:name w:val="Point 2 (letter)"/>
    <w:basedOn w:val="Normal"/>
    <w:pPr>
      <w:numPr>
        <w:ilvl w:val="5"/>
        <w:numId w:val="30"/>
      </w:numPr>
    </w:pPr>
  </w:style>
  <w:style w:type="paragraph" w:customStyle="1" w:styleId="Point3letter">
    <w:name w:val="Point 3 (letter)"/>
    <w:basedOn w:val="Normal"/>
    <w:pPr>
      <w:numPr>
        <w:ilvl w:val="7"/>
        <w:numId w:val="30"/>
      </w:numPr>
    </w:pPr>
  </w:style>
  <w:style w:type="paragraph" w:customStyle="1" w:styleId="Point4letter">
    <w:name w:val="Point 4 (letter)"/>
    <w:basedOn w:val="Normal"/>
    <w:pPr>
      <w:numPr>
        <w:ilvl w:val="8"/>
        <w:numId w:val="30"/>
      </w:numPr>
    </w:pPr>
  </w:style>
  <w:style w:type="paragraph" w:customStyle="1" w:styleId="Bullet0">
    <w:name w:val="Bullet 0"/>
    <w:basedOn w:val="Normal"/>
    <w:pPr>
      <w:numPr>
        <w:numId w:val="31"/>
      </w:numPr>
    </w:pPr>
  </w:style>
  <w:style w:type="paragraph" w:customStyle="1" w:styleId="Bullet1">
    <w:name w:val="Bullet 1"/>
    <w:basedOn w:val="Normal"/>
    <w:pPr>
      <w:numPr>
        <w:numId w:val="32"/>
      </w:numPr>
    </w:pPr>
  </w:style>
  <w:style w:type="paragraph" w:customStyle="1" w:styleId="Bullet2">
    <w:name w:val="Bullet 2"/>
    <w:basedOn w:val="Normal"/>
    <w:pPr>
      <w:numPr>
        <w:numId w:val="33"/>
      </w:numPr>
    </w:pPr>
  </w:style>
  <w:style w:type="paragraph" w:customStyle="1" w:styleId="Bullet3">
    <w:name w:val="Bullet 3"/>
    <w:basedOn w:val="Normal"/>
    <w:pPr>
      <w:numPr>
        <w:numId w:val="34"/>
      </w:numPr>
    </w:pPr>
  </w:style>
  <w:style w:type="paragraph" w:customStyle="1" w:styleId="Bullet4">
    <w:name w:val="Bullet 4"/>
    <w:basedOn w:val="Normal"/>
    <w:pPr>
      <w:numPr>
        <w:numId w:val="35"/>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sz w:val="24"/>
      <w:lang w:val="pt-PT"/>
    </w:rPr>
  </w:style>
  <w:style w:type="paragraph" w:styleId="Heading1">
    <w:name w:val="heading 1"/>
    <w:basedOn w:val="Normal"/>
    <w:next w:val="Text1"/>
    <w:link w:val="Heading1Char"/>
    <w:uiPriority w:val="9"/>
    <w:qFormat/>
    <w:pPr>
      <w:keepNext/>
      <w:numPr>
        <w:numId w:val="2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9"/>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customStyle="1" w:styleId="font5">
    <w:name w:val="font5"/>
    <w:basedOn w:val="Normal"/>
    <w:pPr>
      <w:spacing w:before="100" w:beforeAutospacing="1" w:after="100" w:afterAutospacing="1"/>
      <w:jc w:val="left"/>
    </w:pPr>
    <w:rPr>
      <w:rFonts w:ascii="Arial" w:eastAsia="Times New Roman" w:hAnsi="Arial" w:cs="Arial"/>
      <w:b/>
      <w:bCs/>
      <w:sz w:val="20"/>
      <w:szCs w:val="20"/>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rPr>
  </w:style>
  <w:style w:type="paragraph" w:customStyle="1" w:styleId="xl66">
    <w:name w:val="xl66"/>
    <w:basedOn w:val="Normal"/>
    <w:pPr>
      <w:pBdr>
        <w:top w:val="single" w:sz="4" w:space="0" w:color="000000"/>
        <w:left w:val="single" w:sz="4" w:space="0" w:color="000000"/>
      </w:pBdr>
      <w:spacing w:before="100" w:beforeAutospacing="1" w:after="100" w:afterAutospacing="1"/>
      <w:jc w:val="right"/>
    </w:pPr>
    <w:rPr>
      <w:rFonts w:ascii="Arial" w:eastAsia="Times New Roman" w:hAnsi="Arial" w:cs="Arial"/>
      <w:sz w:val="20"/>
      <w:szCs w:val="20"/>
    </w:rPr>
  </w:style>
  <w:style w:type="paragraph" w:customStyle="1" w:styleId="xl67">
    <w:name w:val="xl67"/>
    <w:basedOn w:val="Normal"/>
    <w:pPr>
      <w:spacing w:before="100" w:beforeAutospacing="1" w:after="100" w:afterAutospacing="1"/>
      <w:jc w:val="left"/>
    </w:pPr>
    <w:rPr>
      <w:rFonts w:eastAsia="Times New Roman"/>
      <w:szCs w:val="24"/>
    </w:rPr>
  </w:style>
  <w:style w:type="paragraph" w:customStyle="1" w:styleId="xl68">
    <w:name w:val="xl68"/>
    <w:basedOn w:val="Normal"/>
    <w:pPr>
      <w:spacing w:before="100" w:beforeAutospacing="1" w:after="100" w:afterAutospacing="1"/>
      <w:jc w:val="center"/>
      <w:textAlignment w:val="center"/>
    </w:pPr>
    <w:rPr>
      <w:rFonts w:eastAsia="Times New Roman"/>
      <w:szCs w:val="24"/>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Cs w:val="24"/>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20"/>
      <w:szCs w:val="20"/>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Cs w:val="24"/>
    </w:rPr>
  </w:style>
  <w:style w:type="paragraph" w:customStyle="1" w:styleId="xl80">
    <w:name w:val="xl80"/>
    <w:basedOn w:val="Normal"/>
    <w:pPr>
      <w:pBdr>
        <w:left w:val="single" w:sz="4" w:space="0" w:color="000000"/>
      </w:pBdr>
      <w:spacing w:before="100" w:beforeAutospacing="1" w:after="100" w:afterAutospacing="1"/>
      <w:jc w:val="right"/>
    </w:pPr>
    <w:rPr>
      <w:rFonts w:ascii="Arial" w:eastAsia="Times New Roman" w:hAnsi="Arial" w:cs="Arial"/>
      <w:sz w:val="20"/>
      <w:szCs w:val="20"/>
    </w:rPr>
  </w:style>
  <w:style w:type="paragraph" w:styleId="Caption">
    <w:name w:val="caption"/>
    <w:basedOn w:val="Normal"/>
    <w:next w:val="Normal"/>
    <w:uiPriority w:val="35"/>
    <w:semiHidden/>
    <w:unhideWhenUsed/>
    <w:qFormat/>
    <w:rPr>
      <w:b/>
      <w:bCs/>
      <w:sz w:val="20"/>
      <w:szCs w:val="20"/>
    </w:rPr>
  </w:style>
  <w:style w:type="paragraph" w:styleId="TableofFigures">
    <w:name w:val="table of figures"/>
    <w:basedOn w:val="Normal"/>
    <w:next w:val="Normal"/>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link w:val="CommentText"/>
    <w:uiPriority w:val="99"/>
    <w:semiHidden/>
    <w:rPr>
      <w:rFonts w:ascii="Times New Roman" w:hAnsi="Times New Roman"/>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hAnsi="Times New Roman"/>
      <w:b/>
      <w:bCs/>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35"/>
        <w:tab w:val="right" w:pos="9071"/>
      </w:tabs>
      <w:spacing w:before="0"/>
    </w:pPr>
    <w:rPr>
      <w:rFonts w:eastAsiaTheme="minorHAnsi"/>
      <w:lang w:eastAsia="en-US"/>
    </w:rPr>
  </w:style>
  <w:style w:type="character" w:customStyle="1" w:styleId="HeaderChar">
    <w:name w:val="Header Char"/>
    <w:basedOn w:val="DefaultParagraphFont"/>
    <w:link w:val="Header"/>
    <w:uiPriority w:val="99"/>
    <w:rPr>
      <w:rFonts w:ascii="Times New Roman" w:eastAsiaTheme="minorHAnsi" w:hAnsi="Times New Roman"/>
      <w:sz w:val="24"/>
      <w:lang w:val="pt-PT" w:eastAsia="en-US"/>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rFonts w:eastAsiaTheme="minorHAnsi"/>
      <w:lang w:eastAsia="en-US"/>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8"/>
      </w:numPr>
    </w:pPr>
  </w:style>
  <w:style w:type="paragraph" w:customStyle="1" w:styleId="NumPar2">
    <w:name w:val="NumPar 2"/>
    <w:basedOn w:val="Normal"/>
    <w:next w:val="Text1"/>
    <w:pPr>
      <w:numPr>
        <w:ilvl w:val="1"/>
        <w:numId w:val="28"/>
      </w:numPr>
    </w:pPr>
  </w:style>
  <w:style w:type="paragraph" w:customStyle="1" w:styleId="NumPar3">
    <w:name w:val="NumPar 3"/>
    <w:basedOn w:val="Normal"/>
    <w:next w:val="Text1"/>
    <w:pPr>
      <w:numPr>
        <w:ilvl w:val="2"/>
        <w:numId w:val="28"/>
      </w:numPr>
    </w:pPr>
  </w:style>
  <w:style w:type="paragraph" w:customStyle="1" w:styleId="NumPar4">
    <w:name w:val="NumPar 4"/>
    <w:basedOn w:val="Normal"/>
    <w:next w:val="Text1"/>
    <w:pPr>
      <w:numPr>
        <w:ilvl w:val="3"/>
        <w:numId w:val="2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0"/>
      </w:numPr>
    </w:pPr>
  </w:style>
  <w:style w:type="paragraph" w:customStyle="1" w:styleId="Point1number">
    <w:name w:val="Point 1 (number)"/>
    <w:basedOn w:val="Normal"/>
    <w:pPr>
      <w:numPr>
        <w:ilvl w:val="2"/>
        <w:numId w:val="30"/>
      </w:numPr>
    </w:pPr>
  </w:style>
  <w:style w:type="paragraph" w:customStyle="1" w:styleId="Point2number">
    <w:name w:val="Point 2 (number)"/>
    <w:basedOn w:val="Normal"/>
    <w:pPr>
      <w:numPr>
        <w:ilvl w:val="4"/>
        <w:numId w:val="30"/>
      </w:numPr>
    </w:pPr>
  </w:style>
  <w:style w:type="paragraph" w:customStyle="1" w:styleId="Point3number">
    <w:name w:val="Point 3 (number)"/>
    <w:basedOn w:val="Normal"/>
    <w:pPr>
      <w:numPr>
        <w:ilvl w:val="6"/>
        <w:numId w:val="30"/>
      </w:numPr>
    </w:pPr>
  </w:style>
  <w:style w:type="paragraph" w:customStyle="1" w:styleId="Point0letter">
    <w:name w:val="Point 0 (letter)"/>
    <w:basedOn w:val="Normal"/>
    <w:pPr>
      <w:numPr>
        <w:ilvl w:val="1"/>
        <w:numId w:val="30"/>
      </w:numPr>
    </w:pPr>
  </w:style>
  <w:style w:type="paragraph" w:customStyle="1" w:styleId="Point1letter">
    <w:name w:val="Point 1 (letter)"/>
    <w:basedOn w:val="Normal"/>
    <w:pPr>
      <w:numPr>
        <w:ilvl w:val="3"/>
        <w:numId w:val="30"/>
      </w:numPr>
    </w:pPr>
  </w:style>
  <w:style w:type="paragraph" w:customStyle="1" w:styleId="Point2letter">
    <w:name w:val="Point 2 (letter)"/>
    <w:basedOn w:val="Normal"/>
    <w:pPr>
      <w:numPr>
        <w:ilvl w:val="5"/>
        <w:numId w:val="30"/>
      </w:numPr>
    </w:pPr>
  </w:style>
  <w:style w:type="paragraph" w:customStyle="1" w:styleId="Point3letter">
    <w:name w:val="Point 3 (letter)"/>
    <w:basedOn w:val="Normal"/>
    <w:pPr>
      <w:numPr>
        <w:ilvl w:val="7"/>
        <w:numId w:val="30"/>
      </w:numPr>
    </w:pPr>
  </w:style>
  <w:style w:type="paragraph" w:customStyle="1" w:styleId="Point4letter">
    <w:name w:val="Point 4 (letter)"/>
    <w:basedOn w:val="Normal"/>
    <w:pPr>
      <w:numPr>
        <w:ilvl w:val="8"/>
        <w:numId w:val="30"/>
      </w:numPr>
    </w:pPr>
  </w:style>
  <w:style w:type="paragraph" w:customStyle="1" w:styleId="Bullet0">
    <w:name w:val="Bullet 0"/>
    <w:basedOn w:val="Normal"/>
    <w:pPr>
      <w:numPr>
        <w:numId w:val="31"/>
      </w:numPr>
    </w:pPr>
  </w:style>
  <w:style w:type="paragraph" w:customStyle="1" w:styleId="Bullet1">
    <w:name w:val="Bullet 1"/>
    <w:basedOn w:val="Normal"/>
    <w:pPr>
      <w:numPr>
        <w:numId w:val="32"/>
      </w:numPr>
    </w:pPr>
  </w:style>
  <w:style w:type="paragraph" w:customStyle="1" w:styleId="Bullet2">
    <w:name w:val="Bullet 2"/>
    <w:basedOn w:val="Normal"/>
    <w:pPr>
      <w:numPr>
        <w:numId w:val="33"/>
      </w:numPr>
    </w:pPr>
  </w:style>
  <w:style w:type="paragraph" w:customStyle="1" w:styleId="Bullet3">
    <w:name w:val="Bullet 3"/>
    <w:basedOn w:val="Normal"/>
    <w:pPr>
      <w:numPr>
        <w:numId w:val="34"/>
      </w:numPr>
    </w:pPr>
  </w:style>
  <w:style w:type="paragraph" w:customStyle="1" w:styleId="Bullet4">
    <w:name w:val="Bullet 4"/>
    <w:basedOn w:val="Normal"/>
    <w:pPr>
      <w:numPr>
        <w:numId w:val="35"/>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247963">
      <w:bodyDiv w:val="1"/>
      <w:marLeft w:val="0"/>
      <w:marRight w:val="0"/>
      <w:marTop w:val="0"/>
      <w:marBottom w:val="0"/>
      <w:divBdr>
        <w:top w:val="none" w:sz="0" w:space="0" w:color="auto"/>
        <w:left w:val="none" w:sz="0" w:space="0" w:color="auto"/>
        <w:bottom w:val="none" w:sz="0" w:space="0" w:color="auto"/>
        <w:right w:val="none" w:sz="0" w:space="0" w:color="auto"/>
      </w:divBdr>
    </w:div>
    <w:div w:id="655305268">
      <w:bodyDiv w:val="1"/>
      <w:marLeft w:val="0"/>
      <w:marRight w:val="0"/>
      <w:marTop w:val="0"/>
      <w:marBottom w:val="0"/>
      <w:divBdr>
        <w:top w:val="none" w:sz="0" w:space="0" w:color="auto"/>
        <w:left w:val="none" w:sz="0" w:space="0" w:color="auto"/>
        <w:bottom w:val="none" w:sz="0" w:space="0" w:color="auto"/>
        <w:right w:val="none" w:sz="0" w:space="0" w:color="auto"/>
      </w:divBdr>
    </w:div>
    <w:div w:id="660080786">
      <w:bodyDiv w:val="1"/>
      <w:marLeft w:val="0"/>
      <w:marRight w:val="0"/>
      <w:marTop w:val="0"/>
      <w:marBottom w:val="0"/>
      <w:divBdr>
        <w:top w:val="none" w:sz="0" w:space="0" w:color="auto"/>
        <w:left w:val="none" w:sz="0" w:space="0" w:color="auto"/>
        <w:bottom w:val="none" w:sz="0" w:space="0" w:color="auto"/>
        <w:right w:val="none" w:sz="0" w:space="0" w:color="auto"/>
      </w:divBdr>
    </w:div>
    <w:div w:id="100370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2</TotalTime>
  <Pages>149</Pages>
  <Words>38266</Words>
  <Characters>217734</Characters>
  <Application>Microsoft Office Word</Application>
  <DocSecurity>0</DocSecurity>
  <Lines>7776</Lines>
  <Paragraphs>6918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249082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cp:lastPrinted>2015-05-27T07:37:00Z</cp:lastPrinted>
  <dcterms:created xsi:type="dcterms:W3CDTF">2016-03-07T10:42:00Z</dcterms:created>
  <dcterms:modified xsi:type="dcterms:W3CDTF">2016-03-23T14:54:00Z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20141001</vt:lpwstr>
  </property>
  <property fmtid="{D5CDD505-2E9C-101B-9397-08002B2CF9AE}" pid="7" name="First annex">
    <vt:lpwstr>4</vt:lpwstr>
  </property>
  <property fmtid="{D5CDD505-2E9C-101B-9397-08002B2CF9AE}" pid="8" name="Last annex">
    <vt:lpwstr>4</vt:lpwstr>
  </property>
  <property fmtid="{D5CDD505-2E9C-101B-9397-08002B2CF9AE}" pid="9" name="Part">
    <vt:lpwstr>6</vt:lpwstr>
  </property>
  <property fmtid="{D5CDD505-2E9C-101B-9397-08002B2CF9AE}" pid="10" name="Total parts">
    <vt:lpwstr>7</vt:lpwstr>
  </property>
  <property fmtid="{D5CDD505-2E9C-101B-9397-08002B2CF9AE}" pid="11" name="LWTemplateID">
    <vt:lpwstr>SG-017</vt:lpwstr>
  </property>
  <property fmtid="{D5CDD505-2E9C-101B-9397-08002B2CF9AE}" pid="12" name="DQCStatus">
    <vt:lpwstr>Green (DQC version 03)</vt:lpwstr>
  </property>
  <property name="OP_sanitized" fmtid="{D5CDD505-2E9C-101B-9397-08002B2CF9AE}" pid="13">
    <vt:lpwstr>True</vt:lpwstr>
  </property>
</Properties>
</file>