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571" w:rsidRPr="00717571" w:rsidRDefault="00717571" w:rsidP="00717571">
      <w:pPr>
        <w:spacing w:after="0" w:line="360" w:lineRule="atLeast"/>
        <w:textAlignment w:val="baseline"/>
        <w:outlineLvl w:val="2"/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</w:pPr>
      <w:r w:rsidRPr="00717571"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  <w:t>NN 85/2024 (19.7.2024.), Zakon o izmjenama i dopunama Zakona o državnim službenicima</w:t>
      </w:r>
    </w:p>
    <w:p w:rsidR="00717571" w:rsidRPr="00717571" w:rsidRDefault="00717571" w:rsidP="00717571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231F20"/>
          <w:sz w:val="38"/>
          <w:szCs w:val="38"/>
          <w:lang w:eastAsia="hr-HR"/>
        </w:rPr>
      </w:pPr>
      <w:r w:rsidRPr="00717571">
        <w:rPr>
          <w:rFonts w:ascii="Times New Roman" w:eastAsia="Times New Roman" w:hAnsi="Times New Roman" w:cs="Times New Roman"/>
          <w:b/>
          <w:bCs/>
          <w:caps/>
          <w:color w:val="231F20"/>
          <w:sz w:val="38"/>
          <w:szCs w:val="38"/>
          <w:lang w:eastAsia="hr-HR"/>
        </w:rPr>
        <w:t>HRVATSKI SABOR</w:t>
      </w:r>
    </w:p>
    <w:p w:rsidR="00717571" w:rsidRPr="00717571" w:rsidRDefault="00717571" w:rsidP="00717571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  <w:r w:rsidRPr="00717571">
        <w:rPr>
          <w:rFonts w:ascii="Times New Roman" w:eastAsia="Times New Roman" w:hAnsi="Times New Roman" w:cs="Times New Roman"/>
          <w:b/>
          <w:bCs/>
          <w:color w:val="231F20"/>
          <w:lang w:eastAsia="hr-HR"/>
        </w:rPr>
        <w:t>1477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 temelju članka 89. Ustava Republike Hrvatske, donosim</w:t>
      </w:r>
    </w:p>
    <w:p w:rsidR="00717571" w:rsidRPr="00717571" w:rsidRDefault="00717571" w:rsidP="00717571">
      <w:pPr>
        <w:shd w:val="clear" w:color="auto" w:fill="FFFFFF"/>
        <w:spacing w:before="153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34"/>
          <w:szCs w:val="34"/>
          <w:lang w:eastAsia="hr-HR"/>
        </w:rPr>
      </w:pPr>
      <w:r w:rsidRPr="00717571">
        <w:rPr>
          <w:rFonts w:ascii="Times New Roman" w:eastAsia="Times New Roman" w:hAnsi="Times New Roman" w:cs="Times New Roman"/>
          <w:b/>
          <w:bCs/>
          <w:color w:val="231F20"/>
          <w:sz w:val="34"/>
          <w:szCs w:val="34"/>
          <w:lang w:eastAsia="hr-HR"/>
        </w:rPr>
        <w:t>ODLUKU</w:t>
      </w:r>
    </w:p>
    <w:p w:rsidR="00717571" w:rsidRPr="00717571" w:rsidRDefault="00717571" w:rsidP="00717571">
      <w:pPr>
        <w:shd w:val="clear" w:color="auto" w:fill="FFFFFF"/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5"/>
          <w:szCs w:val="25"/>
          <w:lang w:eastAsia="hr-HR"/>
        </w:rPr>
      </w:pPr>
      <w:r w:rsidRPr="00717571">
        <w:rPr>
          <w:rFonts w:ascii="Times New Roman" w:eastAsia="Times New Roman" w:hAnsi="Times New Roman" w:cs="Times New Roman"/>
          <w:b/>
          <w:bCs/>
          <w:color w:val="231F20"/>
          <w:sz w:val="25"/>
          <w:szCs w:val="25"/>
          <w:lang w:eastAsia="hr-HR"/>
        </w:rPr>
        <w:t>O PROGLAŠENJU ZAKONA O IZMJENAMA I DOPUNAMA ZAKONA O DRŽAVNIM SLUŽBENICIMA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Proglašavam Zakon o izmjenama i dopunama Zakona o državnim službenicima koji je Hrvatski sabor donio na sjednici 12. srpnja 2024. godine.</w:t>
      </w:r>
    </w:p>
    <w:p w:rsidR="00717571" w:rsidRPr="00717571" w:rsidRDefault="00717571" w:rsidP="00717571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Klasa: 011-02/24-02/50</w:t>
      </w:r>
      <w:r w:rsidRPr="00717571">
        <w:rPr>
          <w:rFonts w:ascii="Minion Pro" w:eastAsia="Times New Roman" w:hAnsi="Minion Pro" w:cs="Times New Roman"/>
          <w:color w:val="231F20"/>
          <w:sz w:val="24"/>
          <w:szCs w:val="24"/>
          <w:lang w:eastAsia="hr-HR"/>
        </w:rPr>
        <w:br/>
      </w:r>
      <w:proofErr w:type="spellStart"/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Urbroj</w:t>
      </w:r>
      <w:proofErr w:type="spellEnd"/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: 71-10-01/1-24-2</w:t>
      </w:r>
      <w:r w:rsidRPr="00717571">
        <w:rPr>
          <w:rFonts w:ascii="Minion Pro" w:eastAsia="Times New Roman" w:hAnsi="Minion Pro" w:cs="Times New Roman"/>
          <w:color w:val="231F20"/>
          <w:sz w:val="24"/>
          <w:szCs w:val="24"/>
          <w:lang w:eastAsia="hr-HR"/>
        </w:rPr>
        <w:br/>
      </w: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Zagreb, 16. srpnja 2024.</w:t>
      </w:r>
    </w:p>
    <w:p w:rsidR="00717571" w:rsidRPr="00717571" w:rsidRDefault="00717571" w:rsidP="00717571">
      <w:pPr>
        <w:shd w:val="clear" w:color="auto" w:fill="FFFFFF"/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Predsjednik</w:t>
      </w:r>
      <w:r w:rsidRPr="00717571">
        <w:rPr>
          <w:rFonts w:ascii="Minion Pro" w:eastAsia="Times New Roman" w:hAnsi="Minion Pro" w:cs="Times New Roman"/>
          <w:color w:val="231F20"/>
          <w:sz w:val="24"/>
          <w:szCs w:val="24"/>
          <w:lang w:eastAsia="hr-HR"/>
        </w:rPr>
        <w:br/>
      </w: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Republike Hrvatske</w:t>
      </w:r>
      <w:r w:rsidRPr="00717571">
        <w:rPr>
          <w:rFonts w:ascii="Minion Pro" w:eastAsia="Times New Roman" w:hAnsi="Minion Pro" w:cs="Times New Roman"/>
          <w:color w:val="231F20"/>
          <w:sz w:val="24"/>
          <w:szCs w:val="24"/>
          <w:lang w:eastAsia="hr-HR"/>
        </w:rPr>
        <w:br/>
      </w:r>
      <w:r w:rsidRPr="00717571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Zoran Milanović, </w:t>
      </w: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v. r.</w:t>
      </w:r>
    </w:p>
    <w:p w:rsidR="00717571" w:rsidRPr="00717571" w:rsidRDefault="00717571" w:rsidP="00717571">
      <w:pPr>
        <w:shd w:val="clear" w:color="auto" w:fill="FFFFFF"/>
        <w:spacing w:before="153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34"/>
          <w:szCs w:val="34"/>
          <w:lang w:eastAsia="hr-HR"/>
        </w:rPr>
      </w:pPr>
      <w:r w:rsidRPr="00717571">
        <w:rPr>
          <w:rFonts w:ascii="Times New Roman" w:eastAsia="Times New Roman" w:hAnsi="Times New Roman" w:cs="Times New Roman"/>
          <w:b/>
          <w:bCs/>
          <w:color w:val="231F20"/>
          <w:sz w:val="34"/>
          <w:szCs w:val="34"/>
          <w:lang w:eastAsia="hr-HR"/>
        </w:rPr>
        <w:t>ZAKON</w:t>
      </w:r>
    </w:p>
    <w:p w:rsidR="00717571" w:rsidRPr="00717571" w:rsidRDefault="00717571" w:rsidP="00717571">
      <w:pPr>
        <w:shd w:val="clear" w:color="auto" w:fill="FFFFFF"/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5"/>
          <w:szCs w:val="25"/>
          <w:lang w:eastAsia="hr-HR"/>
        </w:rPr>
      </w:pPr>
      <w:r w:rsidRPr="00717571">
        <w:rPr>
          <w:rFonts w:ascii="Times New Roman" w:eastAsia="Times New Roman" w:hAnsi="Times New Roman" w:cs="Times New Roman"/>
          <w:b/>
          <w:bCs/>
          <w:color w:val="231F20"/>
          <w:sz w:val="25"/>
          <w:szCs w:val="25"/>
          <w:lang w:eastAsia="hr-HR"/>
        </w:rPr>
        <w:t>O IZMJENAMA I DOPUNAMA ZAKONA O DRŽAVNIM SLUŽBENICIMA</w:t>
      </w:r>
    </w:p>
    <w:p w:rsidR="00717571" w:rsidRPr="00717571" w:rsidRDefault="00717571" w:rsidP="00717571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1.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Zakonu o državnim službenicima (»Narodne novine«, br. 155/23.) u članku 62. stavak 4. mijenja se i glasi: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»(4) Na interni oglas prijave mogu podnijeti državni službenici, službenici upravnih tijela jedinica lokalne i područne (regionalne) samouprave i službenici javnih službi, zaposleni na neodređeno vrijeme, koji ispunjavaju formalne uvjete za raspored na radno mjesto.«.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Iza stavka 4. dodaje se novi stavak 5. koji glasi: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»(5) Javne službe u smislu ovoga Zakona su ustanove i druge pravne osobe u kojima su plaće zaposlenih propisane posebnim zakonom o plaćama u državnoj službi i javnim službama.«.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Dosadašnji stavak 5. postaje stavak 6.</w:t>
      </w:r>
    </w:p>
    <w:p w:rsidR="00717571" w:rsidRPr="00717571" w:rsidRDefault="00717571" w:rsidP="00717571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2.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članku 63. stavku 3. riječi: »državnih službenika« brišu se.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Stavci 6., 7. i 8. mijenjaju se i glase: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»(6) Državno tijelo koje je izabralo kandidata u postupku internog oglasa dužno je o tome obavijestiti državno tijelo odnosno upravno tijelo jedinice lokalne i područne (regionalne) samouprave ili javnu službu u kojoj je službenik zaposlen.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(7) Službenik počinje s radom na radnom mjestu na koje je izabran u skladu sa sporazumom čelnika tijela odnosno javne službe u kojoj radi i čelnika državnog tijela koje zapošljava, a ako se ne postigne sporazum, službenik počinje s radom istekom roka od 30 dana od dana obavijesti o izboru kandidata.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(8) Službeniku prestaje rad u državnom tijelu odnosno upravnom tijelu jedinice lokalne i područne (regionalne) samouprave ili javnoj službi u kojoj je do tada radio danom početka rada na radnom mjestu na koje je izabran putem internog oglasa.«.</w:t>
      </w:r>
    </w:p>
    <w:p w:rsidR="00717571" w:rsidRPr="00717571" w:rsidRDefault="00717571" w:rsidP="00717571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3.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U članku 85. stavku 2. zarez i riječi: »pod uvjetom da je radno mjesto popunjeno punim brojem izvršitelja utvrđenim pravilnikom o unutarnjem redu« brišu se.</w:t>
      </w:r>
    </w:p>
    <w:p w:rsidR="00717571" w:rsidRPr="00717571" w:rsidRDefault="00717571" w:rsidP="00717571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4.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Iza članka 86. dodaju se naslov iznad članka i članak 86.a koji glase:</w:t>
      </w:r>
    </w:p>
    <w:p w:rsidR="00717571" w:rsidRPr="00717571" w:rsidRDefault="00717571" w:rsidP="00717571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3"/>
          <w:szCs w:val="23"/>
          <w:lang w:eastAsia="hr-HR"/>
        </w:rPr>
      </w:pPr>
      <w:r w:rsidRPr="00717571">
        <w:rPr>
          <w:rFonts w:ascii="Times New Roman" w:eastAsia="Times New Roman" w:hAnsi="Times New Roman" w:cs="Times New Roman"/>
          <w:i/>
          <w:iCs/>
          <w:color w:val="231F20"/>
          <w:sz w:val="23"/>
          <w:szCs w:val="23"/>
          <w:lang w:eastAsia="hr-HR"/>
        </w:rPr>
        <w:t>»Privremeni premještaj službenika iz lokalne i područne (regionalne) samouprave, javne službe ili državnog tijela</w:t>
      </w:r>
    </w:p>
    <w:p w:rsidR="00717571" w:rsidRPr="00717571" w:rsidRDefault="00717571" w:rsidP="00717571">
      <w:pPr>
        <w:shd w:val="clear" w:color="auto" w:fill="FFFFFF"/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86.a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 Kada to zahtijevaju potrebe službe, iznimno službenik upravnog tijela jedinice lokalne i područne (regionalne) samouprave odnosno službenik iz javne službe može biti privremeno premješten na radno mjesto u državnoj službi za koje ispunjava propisane uvjete.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 Državni službenik može biti privremeno premješten u drugo državno tijelo, upravno tijelo jedinice lokalne i područne (regionalne) samouprave odnosno javnu službu pod uvjetima utvrđenim u stavku 1. ovoga članka.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 Za premještaj iz stavaka 1. i 2. ovoga članka potreban je prethodni pisani sporazum čelnika tijela odnosno javne službe. U sporazumu se navodi vrijeme na koje se službenik premješta.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(4) Kod privremenog premještaja iz stavaka 1. i 2. ovoga članka službenik ima pravo na plaću koja je za njega povoljnija.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(5) Za vrijeme privremenog premještaja službenik ostvaruje sva prava iz službe u tijelu odnosno javnoj službi iz koje je privremeno premješten.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(6) Za vrijeme privremenog premještaja tijelo odnosno javna služba iz koje je službenik premješten ima pravo na povrat sredstava za plaću službenika od tijela odnosno javne službe u koju je službenik premješten.«.</w:t>
      </w:r>
    </w:p>
    <w:p w:rsidR="00717571" w:rsidRPr="00717571" w:rsidRDefault="00717571" w:rsidP="00717571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5.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članku 160. stavku 1. riječi: »1. srpnja 2024.« zamjenjuju se riječima: »1. studenoga 2024.«.</w:t>
      </w:r>
    </w:p>
    <w:p w:rsidR="00717571" w:rsidRPr="00717571" w:rsidRDefault="00717571" w:rsidP="00717571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6.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članku 165. stavku 1. riječi: »1. srpnja 2024.« zamjenjuju se riječima: »1. studenoga 2024.«.</w:t>
      </w:r>
    </w:p>
    <w:p w:rsidR="00717571" w:rsidRPr="00717571" w:rsidRDefault="00717571" w:rsidP="00717571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7.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članku 166. stavku 1. riječi: »1. srpnja 2024.« zamjenjuju se riječima: »1. studenoga 2024.«.</w:t>
      </w:r>
    </w:p>
    <w:p w:rsidR="00717571" w:rsidRPr="00717571" w:rsidRDefault="00717571" w:rsidP="00717571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8.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Rokovi propisani odredbama članka 160. stavka 1., članka 165. stavka 1. i članka 166. stavka 1. Zakona o državnim službenicima (»Narodne novine«, br. 155/23.) nastavljaju teći do isteka rokova sukladno odredbama ovoga Zakona.</w:t>
      </w:r>
    </w:p>
    <w:p w:rsidR="00717571" w:rsidRPr="00717571" w:rsidRDefault="00717571" w:rsidP="00717571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9.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 isteka rokova određenih odredbama ovoga Zakona postupci zapošljavanja provodit će se u skladu s člancima 160. – 166. Zakona o državnim službenicima (»Narodne novine«, br. 155/23.).</w:t>
      </w:r>
    </w:p>
    <w:p w:rsidR="00717571" w:rsidRPr="00717571" w:rsidRDefault="00717571" w:rsidP="00717571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10.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(1) U razdoblju od dana stupanja na snagu ovoga Zakona do 1. siječnja 2026., kada to zahtijevaju potrebe službe, službenik upravnog tijela jedinice lokalne i područne (regionalne) </w:t>
      </w: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samouprave odnosno službenik iz javne službe iznimno može biti premješten na radno mjesto u državnoj službi za koje ispunjava propisane uvjete.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 Državni službenik može biti premješten u upravno tijelo jedinice lokalne i područne (regionalne) samouprave odnosno javnu službu pod uvjetima utvrđenim u stavku 1. ovoga članka.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 Za premještaj iz stavaka 1. i 2. ovoga članka potreban je prethodni pisani sporazum čelnika tijela odnosno javne službe.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(4) Premještaj službenika iz stavaka 1. i 2. ovoga članka može biti trajan ili privremen.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(5) Kod privremenog premještaja iz stavka 4. ovoga članka službenik ima pravo na plaću koja je za njega povoljnija.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(6) Za vrijeme privremenog premještaja službenik ostvaruje sva prava iz službe u tijelu odnosno javnoj službi iz koje je privremeno premješten.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(7) Za vrijeme privremenog premještaja tijelo odnosno javna služba iz koje je službenik premješten ima pravo na povrat sredstava za plaću premještenog službenika od tijela odnosno javne službe u koju je službenik premješten.</w:t>
      </w:r>
    </w:p>
    <w:p w:rsidR="00717571" w:rsidRPr="00717571" w:rsidRDefault="00717571" w:rsidP="00717571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11.</w:t>
      </w:r>
    </w:p>
    <w:p w:rsidR="00717571" w:rsidRPr="00717571" w:rsidRDefault="00717571" w:rsidP="0071757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Ovaj Zakon stupa na snagu prvoga dana od dana objave u »Narodnim novinama«.</w:t>
      </w:r>
    </w:p>
    <w:p w:rsidR="00717571" w:rsidRPr="00717571" w:rsidRDefault="00717571" w:rsidP="00717571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Klasa: 022-02/24-01/44</w:t>
      </w:r>
      <w:r w:rsidRPr="00717571">
        <w:rPr>
          <w:rFonts w:ascii="Minion Pro" w:eastAsia="Times New Roman" w:hAnsi="Minion Pro" w:cs="Times New Roman"/>
          <w:color w:val="231F20"/>
          <w:sz w:val="24"/>
          <w:szCs w:val="24"/>
          <w:lang w:eastAsia="hr-HR"/>
        </w:rPr>
        <w:br/>
      </w: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Zagreb, 12. srpnja 2024.</w:t>
      </w:r>
    </w:p>
    <w:p w:rsidR="00717571" w:rsidRPr="00717571" w:rsidRDefault="00717571" w:rsidP="00717571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HRVATSKI SABOR</w:t>
      </w:r>
    </w:p>
    <w:p w:rsidR="00717571" w:rsidRPr="00717571" w:rsidRDefault="00717571" w:rsidP="00717571">
      <w:pPr>
        <w:shd w:val="clear" w:color="auto" w:fill="FFFFFF"/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Predsjednik</w:t>
      </w:r>
      <w:r w:rsidRPr="00717571">
        <w:rPr>
          <w:rFonts w:ascii="Minion Pro" w:eastAsia="Times New Roman" w:hAnsi="Minion Pro" w:cs="Times New Roman"/>
          <w:color w:val="231F20"/>
          <w:sz w:val="24"/>
          <w:szCs w:val="24"/>
          <w:lang w:eastAsia="hr-HR"/>
        </w:rPr>
        <w:br/>
      </w: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Hrvatskoga sabora</w:t>
      </w:r>
      <w:r w:rsidRPr="00717571">
        <w:rPr>
          <w:rFonts w:ascii="Minion Pro" w:eastAsia="Times New Roman" w:hAnsi="Minion Pro" w:cs="Times New Roman"/>
          <w:color w:val="231F20"/>
          <w:sz w:val="24"/>
          <w:szCs w:val="24"/>
          <w:lang w:eastAsia="hr-HR"/>
        </w:rPr>
        <w:br/>
      </w:r>
      <w:r w:rsidRPr="00717571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Gordan Jandroković, </w:t>
      </w:r>
      <w:r w:rsidRPr="007175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v. r.</w:t>
      </w:r>
    </w:p>
    <w:p w:rsidR="004605FF" w:rsidRDefault="00717571">
      <w:bookmarkStart w:id="0" w:name="_GoBack"/>
      <w:bookmarkEnd w:id="0"/>
    </w:p>
    <w:sectPr w:rsidR="00460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2D"/>
    <w:rsid w:val="00627BCC"/>
    <w:rsid w:val="0071392D"/>
    <w:rsid w:val="00717571"/>
    <w:rsid w:val="00B5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B3796-DC23-4321-B1CD-29A83667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4947</Characters>
  <Application>Microsoft Office Word</Application>
  <DocSecurity>0</DocSecurity>
  <Lines>41</Lines>
  <Paragraphs>11</Paragraphs>
  <ScaleCrop>false</ScaleCrop>
  <Company>MUP RH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2025-03-10T11:31:00Z</dcterms:created>
  <dcterms:modified xsi:type="dcterms:W3CDTF">2025-03-10T11:31:00Z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